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C1430" w:rsidRPr="002B640E" w:rsidP="009C3FEE">
      <w:pPr>
        <w:spacing w:after="0" w:line="240" w:lineRule="auto"/>
        <w:ind w:firstLine="709"/>
        <w:jc w:val="center"/>
        <w:rPr>
          <w:rFonts w:ascii="Times New Roman" w:eastAsia="Times New Roman" w:hAnsi="Times New Roman" w:cs="Times New Roman"/>
          <w:b/>
          <w:sz w:val="24"/>
          <w:szCs w:val="24"/>
          <w:lang w:eastAsia="ru-RU"/>
        </w:rPr>
      </w:pPr>
      <w:r w:rsidRPr="002B640E">
        <w:rPr>
          <w:rFonts w:ascii="Times New Roman" w:eastAsia="Times New Roman" w:hAnsi="Times New Roman" w:cs="Times New Roman"/>
          <w:b/>
          <w:bCs/>
          <w:kern w:val="28"/>
          <w:sz w:val="24"/>
          <w:szCs w:val="24"/>
          <w:lang w:val="en-US" w:eastAsia="ru-RU"/>
        </w:rPr>
        <w:t>V</w:t>
      </w:r>
      <w:r w:rsidRPr="002B640E">
        <w:rPr>
          <w:rFonts w:ascii="Times New Roman" w:eastAsia="Times New Roman" w:hAnsi="Times New Roman" w:cs="Times New Roman"/>
          <w:b/>
          <w:bCs/>
          <w:kern w:val="28"/>
          <w:sz w:val="24"/>
          <w:szCs w:val="24"/>
          <w:lang w:eastAsia="ru-RU"/>
        </w:rPr>
        <w:t xml:space="preserve">. </w:t>
      </w:r>
      <w:r w:rsidRPr="002B640E">
        <w:rPr>
          <w:rFonts w:ascii="Times New Roman" w:eastAsia="Times New Roman" w:hAnsi="Times New Roman" w:cs="Times New Roman"/>
          <w:b/>
          <w:sz w:val="24"/>
          <w:szCs w:val="24"/>
          <w:lang w:eastAsia="ru-RU"/>
        </w:rPr>
        <w:t xml:space="preserve">ПРОЕКТ КОНТРАКТА </w:t>
      </w:r>
    </w:p>
    <w:p w:rsidR="00DC1430" w:rsidRPr="002B640E" w:rsidP="009C3FEE">
      <w:pPr>
        <w:spacing w:after="0" w:line="240" w:lineRule="auto"/>
        <w:ind w:firstLine="709"/>
        <w:jc w:val="center"/>
        <w:rPr>
          <w:rFonts w:ascii="Times New Roman" w:eastAsia="Times New Roman" w:hAnsi="Times New Roman" w:cs="Times New Roman"/>
          <w:b/>
          <w:sz w:val="24"/>
          <w:szCs w:val="24"/>
          <w:lang w:eastAsia="ru-RU"/>
        </w:rPr>
      </w:pPr>
    </w:p>
    <w:p w:rsidR="00AA7C22" w:rsidRPr="002B640E" w:rsidP="009C3FEE">
      <w:pPr>
        <w:spacing w:after="0" w:line="240" w:lineRule="auto"/>
        <w:ind w:firstLine="709"/>
        <w:jc w:val="center"/>
        <w:rPr>
          <w:rFonts w:ascii="Times New Roman" w:hAnsi="Times New Roman" w:cs="Times New Roman"/>
          <w:sz w:val="24"/>
          <w:szCs w:val="24"/>
        </w:rPr>
      </w:pPr>
      <w:r w:rsidRPr="002B640E">
        <w:rPr>
          <w:rFonts w:ascii="Times New Roman" w:eastAsia="Times New Roman" w:hAnsi="Times New Roman" w:cs="Times New Roman"/>
          <w:b/>
          <w:sz w:val="24"/>
          <w:szCs w:val="24"/>
          <w:lang w:eastAsia="ru-RU"/>
        </w:rPr>
        <w:t xml:space="preserve">Контракт </w:t>
      </w:r>
      <w:r w:rsidRPr="002B640E" w:rsidR="00F5303D">
        <w:rPr>
          <w:rFonts w:ascii="Times New Roman" w:hAnsi="Times New Roman" w:cs="Times New Roman"/>
          <w:sz w:val="24"/>
          <w:szCs w:val="24"/>
        </w:rPr>
        <w:t xml:space="preserve"> </w:t>
      </w:r>
    </w:p>
    <w:p w:rsidR="00AA7C22" w:rsidRPr="002B640E" w:rsidP="009C3FEE">
      <w:pPr>
        <w:spacing w:after="0" w:line="240" w:lineRule="auto"/>
        <w:ind w:firstLine="709"/>
        <w:jc w:val="center"/>
        <w:rPr>
          <w:rFonts w:ascii="Times New Roman" w:eastAsia="Times New Roman" w:hAnsi="Times New Roman" w:cs="Times New Roman"/>
          <w:b/>
          <w:sz w:val="24"/>
          <w:szCs w:val="24"/>
          <w:lang w:eastAsia="ru-RU"/>
        </w:rPr>
      </w:pPr>
      <w:r w:rsidRPr="002B640E">
        <w:rPr>
          <w:rFonts w:ascii="Times New Roman" w:eastAsia="Times New Roman" w:hAnsi="Times New Roman" w:cs="Times New Roman"/>
          <w:b/>
          <w:sz w:val="24"/>
          <w:szCs w:val="24"/>
          <w:lang w:eastAsia="ru-RU"/>
        </w:rPr>
        <w:t>№ _______</w:t>
      </w:r>
    </w:p>
    <w:p w:rsidR="00023591" w:rsidRPr="002B640E" w:rsidP="009C3FEE">
      <w:pPr>
        <w:spacing w:after="0" w:line="240" w:lineRule="auto"/>
        <w:ind w:firstLine="709"/>
        <w:jc w:val="center"/>
        <w:rPr>
          <w:rFonts w:ascii="Times New Roman" w:eastAsia="Times New Roman" w:hAnsi="Times New Roman" w:cs="Times New Roman"/>
          <w:b/>
          <w:sz w:val="24"/>
          <w:szCs w:val="24"/>
          <w:lang w:eastAsia="ru-RU"/>
        </w:rPr>
      </w:pPr>
      <w:r w:rsidRPr="002B640E">
        <w:rPr>
          <w:rFonts w:ascii="Times New Roman" w:hAnsi="Times New Roman" w:cs="Times New Roman"/>
          <w:sz w:val="24"/>
          <w:szCs w:val="24"/>
        </w:rPr>
        <w:t>на поставку лекарственного(-ых) препарата(-</w:t>
      </w:r>
      <w:r w:rsidRPr="002B640E">
        <w:rPr>
          <w:rFonts w:ascii="Times New Roman" w:hAnsi="Times New Roman" w:cs="Times New Roman"/>
          <w:sz w:val="24"/>
          <w:szCs w:val="24"/>
        </w:rPr>
        <w:t>ов</w:t>
      </w:r>
      <w:r w:rsidRPr="002B640E">
        <w:rPr>
          <w:rFonts w:ascii="Times New Roman" w:hAnsi="Times New Roman" w:cs="Times New Roman"/>
          <w:sz w:val="24"/>
          <w:szCs w:val="24"/>
        </w:rPr>
        <w:t>)</w:t>
      </w:r>
      <w:r w:rsidRPr="002B640E">
        <w:rPr>
          <w:rFonts w:ascii="Times New Roman" w:hAnsi="Times New Roman" w:cs="Times New Roman"/>
          <w:sz w:val="24"/>
          <w:szCs w:val="24"/>
        </w:rPr>
        <w:t xml:space="preserve"> </w:t>
      </w:r>
      <w:r w:rsidRPr="002B640E">
        <w:rPr>
          <w:rFonts w:ascii="Times New Roman" w:hAnsi="Times New Roman" w:cs="Times New Roman"/>
          <w:sz w:val="24"/>
          <w:szCs w:val="24"/>
        </w:rPr>
        <w:t>для медицинского применения</w:t>
      </w:r>
      <w:r w:rsidRPr="002B640E">
        <w:rPr>
          <w:rFonts w:ascii="Times New Roman" w:hAnsi="Times New Roman" w:cs="Times New Roman"/>
          <w:sz w:val="24"/>
          <w:szCs w:val="24"/>
        </w:rPr>
        <w:t xml:space="preserve"> ___________________________________________________________________</w:t>
      </w:r>
    </w:p>
    <w:p w:rsidR="00023591" w:rsidRPr="002B640E" w:rsidP="009C3FEE">
      <w:pPr>
        <w:pStyle w:val="ConsPlusNormal"/>
        <w:jc w:val="center"/>
        <w:rPr>
          <w:rFonts w:ascii="Times New Roman" w:hAnsi="Times New Roman" w:cs="Times New Roman"/>
          <w:sz w:val="16"/>
          <w:szCs w:val="16"/>
        </w:rPr>
      </w:pPr>
      <w:r w:rsidRPr="002B640E">
        <w:rPr>
          <w:rFonts w:ascii="Times New Roman" w:hAnsi="Times New Roman" w:cs="Times New Roman"/>
          <w:sz w:val="16"/>
          <w:szCs w:val="16"/>
        </w:rPr>
        <w:t xml:space="preserve">[указывается в случае, если закупка осуществляется по одному МНН лекарственного средства или при отсутствии такого наименования химическому, </w:t>
      </w:r>
      <w:r w:rsidRPr="002B640E">
        <w:rPr>
          <w:rFonts w:ascii="Times New Roman" w:hAnsi="Times New Roman" w:cs="Times New Roman"/>
          <w:sz w:val="16"/>
          <w:szCs w:val="16"/>
        </w:rPr>
        <w:t>группировочному</w:t>
      </w:r>
      <w:r w:rsidRPr="002B640E">
        <w:rPr>
          <w:rFonts w:ascii="Times New Roman" w:hAnsi="Times New Roman" w:cs="Times New Roman"/>
          <w:sz w:val="16"/>
          <w:szCs w:val="16"/>
        </w:rPr>
        <w:t xml:space="preserve"> наименованию лекарственного средства]</w:t>
      </w:r>
    </w:p>
    <w:p w:rsidR="00023591" w:rsidRPr="002B640E" w:rsidP="009C3FEE">
      <w:pPr>
        <w:pStyle w:val="ConsPlusNormal"/>
        <w:jc w:val="center"/>
        <w:rPr>
          <w:rFonts w:ascii="Times New Roman" w:hAnsi="Times New Roman" w:cs="Times New Roman"/>
          <w:sz w:val="24"/>
          <w:szCs w:val="24"/>
        </w:rPr>
      </w:pPr>
    </w:p>
    <w:p w:rsidR="00023591" w:rsidRPr="002B640E" w:rsidP="009C3F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(Идентификационный код закупки </w:t>
      </w:r>
      <w:r w:rsidRPr="002B640E">
        <w:rPr>
          <w:rFonts w:ascii="Times New Roman" w:eastAsia="Times New Roman" w:hAnsi="Times New Roman" w:cs="Times New Roman"/>
          <w:sz w:val="24"/>
          <w:szCs w:val="24"/>
          <w:lang w:eastAsia="ru-RU"/>
        </w:rPr>
        <w:t>№ </w:t>
      </w:r>
      <w:r w:rsidRPr="002B640E" w:rsidR="00D62DB9">
        <w:rPr>
          <w:rFonts w:ascii="Times New Roman" w:eastAsia="Times New Roman" w:hAnsi="Times New Roman" w:cs="Times New Roman"/>
          <w:color w:val="000000"/>
          <w:sz w:val="24"/>
          <w:szCs w:val="24"/>
          <w:lang w:eastAsia="ru-RU"/>
        </w:rPr>
        <w:t>242272301389427230100100102982120244</w:t>
      </w:r>
      <w:r w:rsidRPr="002B640E">
        <w:rPr>
          <w:rFonts w:ascii="Times New Roman" w:eastAsia="Times New Roman" w:hAnsi="Times New Roman" w:cs="Times New Roman"/>
          <w:sz w:val="24"/>
          <w:szCs w:val="24"/>
          <w:lang w:eastAsia="ru-RU"/>
        </w:rPr>
        <w:t>)</w:t>
      </w:r>
    </w:p>
    <w:p w:rsidR="00DC1430" w:rsidRPr="002B640E" w:rsidP="009C3FEE">
      <w:pPr>
        <w:pStyle w:val="ConsPlusNormal"/>
        <w:jc w:val="center"/>
        <w:rPr>
          <w:rFonts w:ascii="Times New Roman" w:hAnsi="Times New Roman" w:cs="Times New Roman"/>
          <w:sz w:val="24"/>
          <w:szCs w:val="24"/>
        </w:rPr>
      </w:pPr>
      <w:r w:rsidRPr="002B640E">
        <w:rPr>
          <w:rFonts w:ascii="Times New Roman" w:hAnsi="Times New Roman" w:cs="Times New Roman"/>
          <w:sz w:val="24"/>
          <w:szCs w:val="24"/>
        </w:rPr>
        <w:t xml:space="preserve"> </w:t>
      </w:r>
    </w:p>
    <w:p w:rsidR="00DC1430" w:rsidRPr="002B640E" w:rsidP="009C3FEE">
      <w:pPr>
        <w:pStyle w:val="ConsPlusNormal"/>
        <w:jc w:val="both"/>
        <w:rPr>
          <w:rFonts w:ascii="Times New Roman" w:hAnsi="Times New Roman" w:cs="Times New Roman"/>
          <w:sz w:val="24"/>
          <w:szCs w:val="24"/>
        </w:rPr>
      </w:pPr>
    </w:p>
    <w:p w:rsidR="00DC1430"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 xml:space="preserve">г.________________                                                                            </w:t>
      </w:r>
      <w:r w:rsidRPr="002B640E" w:rsidR="00962660">
        <w:rPr>
          <w:rFonts w:ascii="Times New Roman" w:hAnsi="Times New Roman" w:cs="Times New Roman"/>
          <w:sz w:val="24"/>
          <w:szCs w:val="24"/>
        </w:rPr>
        <w:t xml:space="preserve">«__» </w:t>
      </w:r>
      <w:r w:rsidRPr="002B640E">
        <w:rPr>
          <w:rFonts w:ascii="Times New Roman" w:hAnsi="Times New Roman" w:cs="Times New Roman"/>
          <w:sz w:val="24"/>
          <w:szCs w:val="24"/>
        </w:rPr>
        <w:t xml:space="preserve"> _________ 20__ г.</w:t>
      </w:r>
    </w:p>
    <w:p w:rsidR="00DC1430" w:rsidRPr="002B640E" w:rsidP="009C3FEE">
      <w:pPr>
        <w:spacing w:after="0" w:line="240" w:lineRule="auto"/>
        <w:jc w:val="both"/>
        <w:rPr>
          <w:rFonts w:ascii="Times New Roman" w:eastAsia="Times New Roman" w:hAnsi="Times New Roman" w:cs="Times New Roman"/>
          <w:bCs/>
          <w:spacing w:val="-6"/>
          <w:sz w:val="24"/>
          <w:szCs w:val="24"/>
          <w:lang w:eastAsia="ru-RU"/>
        </w:rPr>
      </w:pPr>
      <w:r w:rsidRPr="002B640E">
        <w:rPr>
          <w:rFonts w:ascii="Times New Roman" w:eastAsia="Times New Roman" w:hAnsi="Times New Roman" w:cs="Times New Roman"/>
          <w:noProof/>
          <w:sz w:val="24"/>
          <w:szCs w:val="24"/>
          <w:lang w:eastAsia="ru-RU"/>
        </w:rPr>
        <w:t>КРАЕВОЕ ГОСУДАРСТВЕННОЕ</w:t>
      </w:r>
      <w:r w:rsidRPr="002B640E">
        <w:rPr>
          <w:rFonts w:ascii="Times New Roman" w:eastAsia="Times New Roman" w:hAnsi="Times New Roman" w:cs="Times New Roman"/>
          <w:sz w:val="24"/>
          <w:szCs w:val="24"/>
          <w:lang w:eastAsia="ru-RU"/>
        </w:rPr>
        <w:t xml:space="preserve"> БЮДЖЕТНОЕ УЧРЕЖДЕНИЕ ЗДРАВООХРАНЕНИЯ ''КРАЕВАЯ КЛИНИЧЕСКАЯ БОЛЬНИЦА'' ИМЕНИ ПРОФЕССОРА О.В. ВЛАДИМИРЦЕВА МИНИСТЕРСТВА ЗДРАВООХРАНЕНИЯ ХАБАРОВСКОГО КРАЯ</w:t>
      </w:r>
      <w:r w:rsidRPr="002B640E">
        <w:rPr>
          <w:rFonts w:ascii="Times New Roman" w:eastAsia="Times New Roman" w:hAnsi="Times New Roman" w:cs="Times New Roman"/>
          <w:sz w:val="24"/>
          <w:szCs w:val="24"/>
          <w:lang w:eastAsia="ru-RU"/>
        </w:rPr>
        <w:t xml:space="preserve">, </w:t>
      </w:r>
      <w:r w:rsidRPr="002B640E">
        <w:rPr>
          <w:rFonts w:ascii="Times New Roman" w:eastAsia="Times New Roman" w:hAnsi="Times New Roman" w:cs="Times New Roman"/>
          <w:sz w:val="24"/>
          <w:szCs w:val="24"/>
          <w:lang w:eastAsia="ru-RU"/>
        </w:rPr>
        <w:t>именуемое в дальнейшем «Заказчик», в лице _________________________</w:t>
      </w:r>
      <w:r w:rsidRPr="002B640E">
        <w:rPr>
          <w:rFonts w:ascii="Times New Roman" w:eastAsia="Times New Roman" w:hAnsi="Times New Roman" w:cs="Times New Roman"/>
          <w:sz w:val="24"/>
          <w:szCs w:val="24"/>
          <w:lang w:eastAsia="ru-RU"/>
        </w:rPr>
        <w:t>_,  действующего</w:t>
      </w:r>
      <w:r w:rsidRPr="002B640E">
        <w:rPr>
          <w:rFonts w:ascii="Times New Roman" w:eastAsia="Times New Roman" w:hAnsi="Times New Roman" w:cs="Times New Roman"/>
          <w:sz w:val="24"/>
          <w:szCs w:val="24"/>
          <w:lang w:eastAsia="ru-RU"/>
        </w:rPr>
        <w:t xml:space="preserve"> на основании __________, с одной стороны</w:t>
      </w:r>
      <w:r w:rsidRPr="002B640E">
        <w:rPr>
          <w:rFonts w:ascii="Times New Roman" w:eastAsia="Times New Roman" w:hAnsi="Times New Roman" w:cs="Times New Roman"/>
          <w:bCs/>
          <w:iCs/>
          <w:spacing w:val="-6"/>
          <w:sz w:val="24"/>
          <w:szCs w:val="24"/>
          <w:lang w:eastAsia="ru-RU"/>
        </w:rPr>
        <w:t xml:space="preserve"> и___________________________________________________</w:t>
      </w:r>
      <w:r w:rsidRPr="002B640E" w:rsidR="003F3BA8">
        <w:rPr>
          <w:rFonts w:ascii="Times New Roman" w:eastAsia="Times New Roman" w:hAnsi="Times New Roman" w:cs="Times New Roman"/>
          <w:bCs/>
          <w:iCs/>
          <w:spacing w:val="-6"/>
          <w:sz w:val="24"/>
          <w:szCs w:val="24"/>
          <w:lang w:eastAsia="ru-RU"/>
        </w:rPr>
        <w:t>______</w:t>
      </w:r>
      <w:r w:rsidRPr="002B640E">
        <w:rPr>
          <w:rFonts w:ascii="Times New Roman" w:eastAsia="Times New Roman" w:hAnsi="Times New Roman" w:cs="Times New Roman"/>
          <w:bCs/>
          <w:iCs/>
          <w:spacing w:val="-6"/>
          <w:sz w:val="24"/>
          <w:szCs w:val="24"/>
          <w:lang w:eastAsia="ru-RU"/>
        </w:rPr>
        <w:t>__</w:t>
      </w:r>
      <w:r w:rsidRPr="002B640E" w:rsidR="009A7A49">
        <w:rPr>
          <w:rFonts w:ascii="Times New Roman" w:eastAsia="Times New Roman" w:hAnsi="Times New Roman" w:cs="Times New Roman"/>
          <w:bCs/>
          <w:iCs/>
          <w:spacing w:val="-6"/>
          <w:sz w:val="24"/>
          <w:szCs w:val="24"/>
          <w:lang w:eastAsia="ru-RU"/>
        </w:rPr>
        <w:t>____</w:t>
      </w:r>
      <w:r w:rsidRPr="002B640E">
        <w:rPr>
          <w:rFonts w:ascii="Times New Roman" w:eastAsia="Times New Roman" w:hAnsi="Times New Roman" w:cs="Times New Roman"/>
          <w:bCs/>
          <w:iCs/>
          <w:spacing w:val="-6"/>
          <w:sz w:val="24"/>
          <w:szCs w:val="24"/>
          <w:lang w:eastAsia="ru-RU"/>
        </w:rPr>
        <w:t>_____</w:t>
      </w:r>
      <w:r w:rsidRPr="002B640E">
        <w:rPr>
          <w:rFonts w:ascii="Times New Roman" w:eastAsia="Times New Roman" w:hAnsi="Times New Roman" w:cs="Times New Roman"/>
          <w:bCs/>
          <w:spacing w:val="-6"/>
          <w:sz w:val="24"/>
          <w:szCs w:val="24"/>
          <w:lang w:eastAsia="ru-RU"/>
        </w:rPr>
        <w:t xml:space="preserve">, именуемое в дальнейшем  </w:t>
      </w:r>
    </w:p>
    <w:p w:rsidR="00DC1430" w:rsidRPr="002B640E" w:rsidP="009C3FEE">
      <w:pPr>
        <w:spacing w:after="0" w:line="240" w:lineRule="auto"/>
        <w:jc w:val="both"/>
        <w:rPr>
          <w:rFonts w:ascii="Times New Roman" w:eastAsia="Times New Roman" w:hAnsi="Times New Roman" w:cs="Times New Roman"/>
          <w:bCs/>
          <w:spacing w:val="-6"/>
          <w:sz w:val="16"/>
          <w:szCs w:val="16"/>
          <w:lang w:eastAsia="ru-RU"/>
        </w:rPr>
      </w:pPr>
      <w:r w:rsidRPr="002B640E">
        <w:rPr>
          <w:rFonts w:ascii="Times New Roman" w:eastAsia="Times New Roman" w:hAnsi="Times New Roman" w:cs="Times New Roman"/>
          <w:sz w:val="16"/>
          <w:szCs w:val="16"/>
          <w:lang w:eastAsia="ru-RU"/>
        </w:rPr>
        <w:t xml:space="preserve">                                                                      [полное наименование поставщика]</w:t>
      </w:r>
    </w:p>
    <w:p w:rsidR="00DC1430" w:rsidRPr="002B640E" w:rsidP="009C3FEE">
      <w:pPr>
        <w:spacing w:after="0" w:line="240" w:lineRule="auto"/>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bCs/>
          <w:spacing w:val="-6"/>
          <w:sz w:val="24"/>
          <w:szCs w:val="24"/>
          <w:lang w:eastAsia="ru-RU"/>
        </w:rPr>
        <w:t xml:space="preserve">«Поставщик», в лице _____________________________________________, действующего на основании _______________________, с другой стороны, здесь и </w:t>
      </w:r>
      <w:r w:rsidRPr="002B640E">
        <w:rPr>
          <w:rFonts w:ascii="Times New Roman" w:eastAsia="Times New Roman" w:hAnsi="Times New Roman" w:cs="Times New Roman"/>
          <w:bCs/>
          <w:sz w:val="24"/>
          <w:szCs w:val="24"/>
          <w:lang w:eastAsia="ru-RU"/>
        </w:rPr>
        <w:t>далее именуемые «Стороны»,</w:t>
      </w:r>
      <w:r w:rsidRPr="002B640E">
        <w:rPr>
          <w:rFonts w:ascii="Times New Roman" w:eastAsia="Times New Roman" w:hAnsi="Times New Roman" w:cs="Times New Roman"/>
          <w:sz w:val="24"/>
          <w:szCs w:val="24"/>
          <w:lang w:eastAsia="ru-RU"/>
        </w:rPr>
        <w:t xml:space="preserve"> в порядке _________________________________________</w:t>
      </w:r>
      <w:r w:rsidRPr="002B640E" w:rsidR="003F3BA8">
        <w:rPr>
          <w:rFonts w:ascii="Times New Roman" w:eastAsia="Times New Roman" w:hAnsi="Times New Roman" w:cs="Times New Roman"/>
          <w:sz w:val="24"/>
          <w:szCs w:val="24"/>
          <w:lang w:eastAsia="ru-RU"/>
        </w:rPr>
        <w:t>_____________________________</w:t>
      </w:r>
      <w:r w:rsidRPr="002B640E">
        <w:rPr>
          <w:rFonts w:ascii="Times New Roman" w:eastAsia="Times New Roman" w:hAnsi="Times New Roman" w:cs="Times New Roman"/>
          <w:sz w:val="24"/>
          <w:szCs w:val="24"/>
          <w:lang w:eastAsia="ru-RU"/>
        </w:rPr>
        <w:t xml:space="preserve">_____Федерального </w:t>
      </w:r>
    </w:p>
    <w:p w:rsidR="00DC1430" w:rsidRPr="002B640E" w:rsidP="009C3FEE">
      <w:pPr>
        <w:spacing w:after="0" w:line="240" w:lineRule="auto"/>
        <w:rPr>
          <w:rFonts w:ascii="Times New Roman" w:eastAsia="Times New Roman" w:hAnsi="Times New Roman" w:cs="Times New Roman"/>
          <w:sz w:val="16"/>
          <w:szCs w:val="16"/>
          <w:lang w:eastAsia="ru-RU"/>
        </w:rPr>
      </w:pPr>
      <w:r w:rsidRPr="002B640E">
        <w:rPr>
          <w:rFonts w:ascii="Times New Roman" w:eastAsia="Times New Roman" w:hAnsi="Times New Roman" w:cs="Times New Roman"/>
          <w:sz w:val="16"/>
          <w:szCs w:val="16"/>
          <w:lang w:eastAsia="ru-RU"/>
        </w:rPr>
        <w:t>[пункты, части, статьи, в порядке которых заключается контракт]</w:t>
      </w:r>
    </w:p>
    <w:p w:rsidR="00AA5AB7" w:rsidRPr="002B640E" w:rsidP="009C3FEE">
      <w:pPr>
        <w:spacing w:after="0" w:line="240" w:lineRule="auto"/>
        <w:jc w:val="both"/>
        <w:rPr>
          <w:rFonts w:ascii="Times New Roman" w:eastAsia="Times New Roman" w:hAnsi="Times New Roman" w:cs="Times New Roman"/>
          <w:sz w:val="24"/>
          <w:szCs w:val="24"/>
          <w:lang w:eastAsia="ru-RU"/>
        </w:rPr>
      </w:pPr>
      <w:r>
        <w:fldChar w:fldCharType="begin"/>
      </w:r>
      <w:r>
        <w:instrText xml:space="preserve"> HYPERLINK "consultantplus://offline/main?base=LAW;n=116659;fld=134" </w:instrText>
      </w:r>
      <w:r>
        <w:fldChar w:fldCharType="separate"/>
      </w:r>
      <w:r w:rsidRPr="002B640E" w:rsidR="00DC1430">
        <w:rPr>
          <w:rFonts w:ascii="Times New Roman" w:eastAsia="Times New Roman" w:hAnsi="Times New Roman" w:cs="Times New Roman"/>
          <w:sz w:val="24"/>
          <w:szCs w:val="24"/>
          <w:lang w:eastAsia="ru-RU"/>
        </w:rPr>
        <w:t>закона</w:t>
      </w:r>
      <w:r>
        <w:fldChar w:fldCharType="end"/>
      </w:r>
      <w:r w:rsidRPr="002B640E" w:rsidR="00DC1430">
        <w:rPr>
          <w:rFonts w:ascii="Times New Roman" w:eastAsia="Times New Roman" w:hAnsi="Times New Roman" w:cs="Times New Roman"/>
          <w:sz w:val="24"/>
          <w:szCs w:val="24"/>
          <w:lang w:eastAsia="ru-RU"/>
        </w:rPr>
        <w:t xml:space="preserve"> от 05 апреля 2013 г.№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w:t>
      </w:r>
      <w:r w:rsidRPr="002B640E" w:rsidR="00F47F3C">
        <w:rPr>
          <w:rFonts w:ascii="Times New Roman" w:eastAsia="Times New Roman" w:hAnsi="Times New Roman" w:cs="Times New Roman"/>
          <w:sz w:val="24"/>
          <w:szCs w:val="24"/>
          <w:u w:val="single"/>
          <w:lang w:eastAsia="ru-RU"/>
        </w:rPr>
        <w:t>запроса котировок в электронной форме,</w:t>
      </w:r>
      <w:r w:rsidRPr="002B640E" w:rsidR="00DC1430">
        <w:rPr>
          <w:rFonts w:ascii="Times New Roman" w:eastAsia="Times New Roman" w:hAnsi="Times New Roman" w:cs="Times New Roman"/>
          <w:sz w:val="24"/>
          <w:szCs w:val="24"/>
          <w:lang w:eastAsia="ru-RU"/>
        </w:rPr>
        <w:t xml:space="preserve"> объявленного </w:t>
      </w:r>
      <w:r w:rsidRPr="002B640E" w:rsidR="004D010A">
        <w:rPr>
          <w:rFonts w:ascii="Times New Roman" w:eastAsia="Times New Roman" w:hAnsi="Times New Roman" w:cs="Times New Roman"/>
          <w:sz w:val="24"/>
          <w:szCs w:val="24"/>
          <w:lang w:eastAsia="ru-RU"/>
        </w:rPr>
        <w:t>И</w:t>
      </w:r>
      <w:r w:rsidRPr="002B640E" w:rsidR="00DC1430">
        <w:rPr>
          <w:rFonts w:ascii="Times New Roman" w:eastAsia="Calibri" w:hAnsi="Times New Roman" w:cs="Times New Roman"/>
          <w:sz w:val="24"/>
          <w:szCs w:val="24"/>
        </w:rPr>
        <w:t xml:space="preserve">звещением от </w:t>
      </w:r>
      <w:r w:rsidRPr="002B640E" w:rsidR="00DC1430">
        <w:rPr>
          <w:rFonts w:ascii="Times New Roman" w:eastAsia="Times New Roman" w:hAnsi="Times New Roman" w:cs="Times New Roman"/>
          <w:sz w:val="24"/>
          <w:szCs w:val="24"/>
          <w:lang w:eastAsia="ru-RU"/>
        </w:rPr>
        <w:t>«__</w:t>
      </w:r>
      <w:r w:rsidRPr="002B640E" w:rsidR="00DC1430">
        <w:rPr>
          <w:rFonts w:ascii="Times New Roman" w:eastAsia="Times New Roman" w:hAnsi="Times New Roman" w:cs="Times New Roman"/>
          <w:sz w:val="24"/>
          <w:szCs w:val="24"/>
          <w:lang w:eastAsia="ru-RU"/>
        </w:rPr>
        <w:t>_»  _</w:t>
      </w:r>
      <w:r w:rsidRPr="002B640E" w:rsidR="00DC1430">
        <w:rPr>
          <w:rFonts w:ascii="Times New Roman" w:eastAsia="Times New Roman" w:hAnsi="Times New Roman" w:cs="Times New Roman"/>
          <w:sz w:val="24"/>
          <w:szCs w:val="24"/>
          <w:lang w:eastAsia="ru-RU"/>
        </w:rPr>
        <w:t xml:space="preserve">_______ 20___ г. №______ </w:t>
      </w:r>
      <w:r w:rsidRPr="002B640E" w:rsidR="004D010A">
        <w:rPr>
          <w:rFonts w:ascii="Times New Roman" w:eastAsia="Times New Roman" w:hAnsi="Times New Roman" w:cs="Times New Roman"/>
          <w:sz w:val="24"/>
          <w:szCs w:val="24"/>
          <w:lang w:eastAsia="ru-RU"/>
        </w:rPr>
        <w:t>на основании от «__»__________________ ____ г. № _______</w:t>
      </w:r>
      <w:r w:rsidRPr="002B640E" w:rsidR="00DC1430">
        <w:rPr>
          <w:rFonts w:ascii="Times New Roman" w:eastAsia="Times New Roman" w:hAnsi="Times New Roman" w:cs="Times New Roman"/>
          <w:sz w:val="24"/>
          <w:szCs w:val="24"/>
          <w:lang w:eastAsia="ru-RU"/>
        </w:rPr>
        <w:t xml:space="preserve">, </w:t>
      </w:r>
    </w:p>
    <w:p w:rsidR="00AA5AB7" w:rsidRPr="002B640E" w:rsidP="009C3FEE">
      <w:pPr>
        <w:spacing w:after="0" w:line="240" w:lineRule="auto"/>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16"/>
          <w:szCs w:val="16"/>
          <w:lang w:eastAsia="ru-RU"/>
        </w:rPr>
        <w:t>[название и реквизиты протокола, решения и (или) другого документа]</w:t>
      </w:r>
    </w:p>
    <w:p w:rsidR="00DC1430" w:rsidRPr="002B640E" w:rsidP="009C3FEE">
      <w:pPr>
        <w:spacing w:after="0" w:line="240" w:lineRule="auto"/>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заключили </w:t>
      </w:r>
      <w:r w:rsidRPr="002B640E">
        <w:rPr>
          <w:rFonts w:ascii="Times New Roman" w:eastAsia="Times New Roman" w:hAnsi="Times New Roman" w:cs="Times New Roman"/>
          <w:sz w:val="24"/>
          <w:szCs w:val="24"/>
          <w:lang w:eastAsia="ru-RU"/>
        </w:rPr>
        <w:t xml:space="preserve">настоящий </w:t>
      </w:r>
      <w:r w:rsidRPr="002B640E">
        <w:rPr>
          <w:rFonts w:ascii="Times New Roman" w:eastAsia="Times New Roman" w:hAnsi="Times New Roman" w:cs="Times New Roman"/>
          <w:sz w:val="24"/>
          <w:szCs w:val="24"/>
          <w:lang w:eastAsia="ru-RU"/>
        </w:rPr>
        <w:t>контракт</w:t>
      </w:r>
      <w:r w:rsidRPr="002B640E">
        <w:rPr>
          <w:rFonts w:ascii="Times New Roman" w:eastAsia="Times New Roman" w:hAnsi="Times New Roman" w:cs="Times New Roman"/>
          <w:sz w:val="24"/>
          <w:szCs w:val="24"/>
          <w:lang w:eastAsia="ru-RU"/>
        </w:rPr>
        <w:t xml:space="preserve"> </w:t>
      </w:r>
      <w:r w:rsidRPr="002B640E">
        <w:rPr>
          <w:rFonts w:ascii="Times New Roman" w:eastAsia="Times New Roman" w:hAnsi="Times New Roman" w:cs="Times New Roman"/>
          <w:sz w:val="24"/>
          <w:szCs w:val="24"/>
          <w:lang w:eastAsia="ru-RU"/>
        </w:rPr>
        <w:t>(</w:t>
      </w:r>
      <w:r w:rsidRPr="002B640E">
        <w:rPr>
          <w:rFonts w:ascii="Times New Roman" w:eastAsia="Times New Roman" w:hAnsi="Times New Roman" w:cs="Times New Roman"/>
          <w:sz w:val="24"/>
          <w:szCs w:val="24"/>
          <w:lang w:eastAsia="ru-RU"/>
        </w:rPr>
        <w:t>далее – Контракт) о нижеследующем:</w:t>
      </w:r>
    </w:p>
    <w:p w:rsidR="00DC1430" w:rsidRPr="002B640E" w:rsidP="009C3FEE">
      <w:pPr>
        <w:pStyle w:val="ConsPlusNormal"/>
        <w:jc w:val="both"/>
        <w:rPr>
          <w:rFonts w:ascii="Times New Roman" w:hAnsi="Times New Roman" w:cs="Times New Roman"/>
          <w:sz w:val="24"/>
          <w:szCs w:val="24"/>
        </w:rPr>
      </w:pPr>
    </w:p>
    <w:p w:rsidR="00AE28BC" w:rsidRPr="002B640E" w:rsidP="009C3FEE">
      <w:pPr>
        <w:widowControl w:val="0"/>
        <w:numPr>
          <w:ilvl w:val="0"/>
          <w:numId w:val="1"/>
        </w:num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2B640E">
        <w:rPr>
          <w:rFonts w:ascii="Times New Roman" w:eastAsia="Times New Roman" w:hAnsi="Times New Roman" w:cs="Times New Roman"/>
          <w:b/>
          <w:bCs/>
          <w:sz w:val="24"/>
          <w:szCs w:val="24"/>
          <w:lang w:eastAsia="ru-RU"/>
        </w:rPr>
        <w:t>ПРЕДМЕТ КОНТРАКТА</w:t>
      </w:r>
    </w:p>
    <w:p w:rsidR="00C671D4" w:rsidRPr="002B640E" w:rsidP="009C3FEE">
      <w:pPr>
        <w:pStyle w:val="ConsPlusNormal"/>
        <w:numPr>
          <w:ilvl w:val="1"/>
          <w:numId w:val="11"/>
        </w:numPr>
        <w:ind w:left="0" w:firstLine="709"/>
        <w:jc w:val="both"/>
        <w:rPr>
          <w:rFonts w:ascii="Times New Roman" w:hAnsi="Times New Roman" w:cs="Times New Roman"/>
          <w:sz w:val="24"/>
          <w:szCs w:val="24"/>
        </w:rPr>
      </w:pPr>
      <w:r w:rsidRPr="002B640E">
        <w:rPr>
          <w:rFonts w:ascii="Times New Roman" w:hAnsi="Times New Roman" w:cs="Times New Roman"/>
          <w:sz w:val="24"/>
          <w:szCs w:val="24"/>
        </w:rPr>
        <w:t>В соответствии с Контрактом Поставщик обязуется в порядке и сроки, предусмотренные Контрактом, осуществить поставку лекарственного(-ых) препарата(-</w:t>
      </w:r>
      <w:r w:rsidRPr="002B640E">
        <w:rPr>
          <w:rFonts w:ascii="Times New Roman" w:hAnsi="Times New Roman" w:cs="Times New Roman"/>
          <w:sz w:val="24"/>
          <w:szCs w:val="24"/>
        </w:rPr>
        <w:t>ов</w:t>
      </w:r>
      <w:r w:rsidRPr="002B640E">
        <w:rPr>
          <w:rFonts w:ascii="Times New Roman" w:hAnsi="Times New Roman" w:cs="Times New Roman"/>
          <w:sz w:val="24"/>
          <w:szCs w:val="24"/>
        </w:rPr>
        <w:t>) для медицинского</w:t>
      </w:r>
      <w:r w:rsidRPr="002B640E" w:rsidR="00300F9A">
        <w:rPr>
          <w:rFonts w:ascii="Times New Roman" w:hAnsi="Times New Roman" w:cs="Times New Roman"/>
          <w:sz w:val="24"/>
          <w:szCs w:val="24"/>
        </w:rPr>
        <w:t xml:space="preserve"> </w:t>
      </w:r>
      <w:r w:rsidRPr="002B640E">
        <w:rPr>
          <w:rFonts w:ascii="Times New Roman" w:hAnsi="Times New Roman" w:cs="Times New Roman"/>
          <w:sz w:val="24"/>
          <w:szCs w:val="24"/>
        </w:rPr>
        <w:t xml:space="preserve">применения________________________________________________________________ </w:t>
      </w:r>
    </w:p>
    <w:p w:rsidR="00C671D4" w:rsidRPr="002B640E" w:rsidP="009C3FEE">
      <w:pPr>
        <w:pStyle w:val="ConsPlusNormal"/>
        <w:jc w:val="both"/>
        <w:rPr>
          <w:rFonts w:ascii="Times New Roman" w:hAnsi="Times New Roman" w:cs="Times New Roman"/>
          <w:sz w:val="16"/>
          <w:szCs w:val="16"/>
        </w:rPr>
      </w:pPr>
      <w:r w:rsidRPr="002B640E">
        <w:rPr>
          <w:rFonts w:ascii="Times New Roman" w:hAnsi="Times New Roman" w:cs="Times New Roman"/>
          <w:sz w:val="16"/>
          <w:szCs w:val="16"/>
        </w:rPr>
        <w:t>[указывается в случае, если закупка осуществляется по одному МНН лекарственного средства или</w:t>
      </w:r>
    </w:p>
    <w:p w:rsidR="00C671D4"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___________________________________________________________</w:t>
      </w:r>
      <w:r w:rsidRPr="002B640E">
        <w:rPr>
          <w:rFonts w:ascii="Times New Roman" w:hAnsi="Times New Roman" w:cs="Times New Roman"/>
          <w:sz w:val="24"/>
          <w:szCs w:val="24"/>
        </w:rPr>
        <w:t>_(</w:t>
      </w:r>
      <w:r w:rsidRPr="002B640E">
        <w:rPr>
          <w:rFonts w:ascii="Times New Roman" w:hAnsi="Times New Roman" w:cs="Times New Roman"/>
          <w:sz w:val="24"/>
          <w:szCs w:val="24"/>
        </w:rPr>
        <w:t xml:space="preserve">код ОКПД 2 - _____________) </w:t>
      </w:r>
    </w:p>
    <w:p w:rsidR="00C671D4" w:rsidRPr="002B640E" w:rsidP="009C3FEE">
      <w:pPr>
        <w:pStyle w:val="ConsPlusNormal"/>
        <w:jc w:val="center"/>
        <w:rPr>
          <w:rFonts w:ascii="Times New Roman" w:hAnsi="Times New Roman" w:cs="Times New Roman"/>
          <w:sz w:val="16"/>
          <w:szCs w:val="16"/>
        </w:rPr>
      </w:pPr>
      <w:r w:rsidRPr="002B640E">
        <w:rPr>
          <w:rFonts w:ascii="Times New Roman" w:hAnsi="Times New Roman" w:cs="Times New Roman"/>
          <w:sz w:val="16"/>
          <w:szCs w:val="16"/>
        </w:rPr>
        <w:t xml:space="preserve">при отсутствии такого наименования химическому, </w:t>
      </w:r>
      <w:r w:rsidRPr="002B640E">
        <w:rPr>
          <w:rFonts w:ascii="Times New Roman" w:hAnsi="Times New Roman" w:cs="Times New Roman"/>
          <w:sz w:val="16"/>
          <w:szCs w:val="16"/>
        </w:rPr>
        <w:t>группировочному</w:t>
      </w:r>
      <w:r w:rsidRPr="002B640E">
        <w:rPr>
          <w:rFonts w:ascii="Times New Roman" w:hAnsi="Times New Roman" w:cs="Times New Roman"/>
          <w:sz w:val="16"/>
          <w:szCs w:val="16"/>
        </w:rPr>
        <w:t xml:space="preserve"> наименованию лекарственного средств</w:t>
      </w:r>
      <w:r w:rsidRPr="002B640E" w:rsidR="003277EB">
        <w:rPr>
          <w:rFonts w:ascii="Times New Roman" w:hAnsi="Times New Roman" w:cs="Times New Roman"/>
          <w:sz w:val="16"/>
          <w:szCs w:val="16"/>
        </w:rPr>
        <w:t>а</w:t>
      </w:r>
      <w:r w:rsidRPr="002B640E">
        <w:rPr>
          <w:rFonts w:ascii="Times New Roman" w:hAnsi="Times New Roman" w:cs="Times New Roman"/>
          <w:sz w:val="16"/>
          <w:szCs w:val="16"/>
        </w:rPr>
        <w:t>]</w:t>
      </w:r>
    </w:p>
    <w:p w:rsidR="00C671D4"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(далее – Товар) в соответствии со Спецификацией (приложение № 1 к Контракту), а Заказчик обязуется в порядке и сроки, предусмотренные Контрактом, принять и оплатить поставленный Товар.</w:t>
      </w:r>
    </w:p>
    <w:p w:rsidR="00A3200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1.2. Номенклатура Товара и его количество определяются </w:t>
      </w:r>
      <w:r w:rsidRPr="002B640E">
        <w:rPr>
          <w:rFonts w:ascii="Times New Roman" w:hAnsi="Times New Roman" w:cs="Times New Roman"/>
          <w:sz w:val="24"/>
          <w:szCs w:val="24"/>
        </w:rPr>
        <w:t>Спецификацией (приложение № 1 к Контракту)</w:t>
      </w:r>
      <w:r w:rsidRPr="002B640E">
        <w:rPr>
          <w:rFonts w:ascii="Times New Roman" w:hAnsi="Times New Roman" w:cs="Times New Roman"/>
          <w:sz w:val="24"/>
          <w:szCs w:val="24"/>
        </w:rPr>
        <w:t xml:space="preserve">, технические показатели </w:t>
      </w:r>
      <w:r w:rsidRPr="002B640E">
        <w:rPr>
          <w:rFonts w:ascii="Times New Roman" w:hAnsi="Times New Roman" w:cs="Times New Roman"/>
          <w:sz w:val="24"/>
          <w:szCs w:val="24"/>
        </w:rPr>
        <w:t>– Техническ</w:t>
      </w:r>
      <w:r w:rsidRPr="002B640E" w:rsidR="000D1167">
        <w:rPr>
          <w:rFonts w:ascii="Times New Roman" w:hAnsi="Times New Roman" w:cs="Times New Roman"/>
          <w:sz w:val="24"/>
          <w:szCs w:val="24"/>
        </w:rPr>
        <w:t>ими</w:t>
      </w:r>
      <w:r w:rsidRPr="002B640E" w:rsidR="00405140">
        <w:rPr>
          <w:rFonts w:ascii="Times New Roman" w:hAnsi="Times New Roman" w:cs="Times New Roman"/>
          <w:sz w:val="24"/>
          <w:szCs w:val="24"/>
        </w:rPr>
        <w:t xml:space="preserve"> </w:t>
      </w:r>
      <w:r w:rsidRPr="002B640E" w:rsidR="000D1167">
        <w:rPr>
          <w:rFonts w:ascii="Times New Roman" w:hAnsi="Times New Roman" w:cs="Times New Roman"/>
          <w:sz w:val="24"/>
          <w:szCs w:val="24"/>
        </w:rPr>
        <w:t>характеристиками</w:t>
      </w:r>
      <w:r w:rsidRPr="002B640E">
        <w:rPr>
          <w:rFonts w:ascii="Times New Roman" w:hAnsi="Times New Roman" w:cs="Times New Roman"/>
          <w:sz w:val="24"/>
          <w:szCs w:val="24"/>
        </w:rPr>
        <w:t xml:space="preserve"> (приложение № 2 к Контракту)</w:t>
      </w:r>
      <w:r w:rsidRPr="002B640E">
        <w:rPr>
          <w:rFonts w:ascii="Times New Roman" w:hAnsi="Times New Roman" w:cs="Times New Roman"/>
          <w:sz w:val="24"/>
          <w:szCs w:val="24"/>
        </w:rPr>
        <w:t>.</w:t>
      </w:r>
      <w:bookmarkStart w:id="0" w:name="P46"/>
      <w:bookmarkEnd w:id="0"/>
    </w:p>
    <w:p w:rsidR="00DC1430"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1.3. Поставка Товара осуществляется с разгрузкой транспортного средства </w:t>
      </w:r>
      <w:r w:rsidRPr="002B640E">
        <w:rPr>
          <w:rFonts w:ascii="Times New Roman" w:hAnsi="Times New Roman" w:cs="Times New Roman"/>
          <w:bCs/>
          <w:sz w:val="24"/>
          <w:szCs w:val="24"/>
        </w:rPr>
        <w:t>в сроки, определенные Календарным планом (</w:t>
      </w:r>
      <w:r w:rsidRPr="002B640E">
        <w:rPr>
          <w:rStyle w:val="Hyperlink"/>
          <w:rFonts w:ascii="Times New Roman" w:hAnsi="Times New Roman" w:cs="Times New Roman"/>
          <w:bCs/>
          <w:color w:val="auto"/>
          <w:sz w:val="24"/>
          <w:szCs w:val="24"/>
          <w:u w:val="none"/>
        </w:rPr>
        <w:t xml:space="preserve">приложение № </w:t>
      </w:r>
      <w:r w:rsidRPr="002B640E">
        <w:rPr>
          <w:rStyle w:val="Hyperlink"/>
          <w:rFonts w:ascii="Times New Roman" w:hAnsi="Times New Roman" w:cs="Times New Roman"/>
          <w:bCs/>
          <w:color w:val="auto"/>
          <w:sz w:val="24"/>
          <w:szCs w:val="24"/>
          <w:u w:val="none"/>
        </w:rPr>
        <w:t>3</w:t>
      </w:r>
      <w:r w:rsidRPr="002B640E">
        <w:rPr>
          <w:rFonts w:ascii="Times New Roman" w:hAnsi="Times New Roman" w:cs="Times New Roman"/>
          <w:bCs/>
          <w:sz w:val="24"/>
          <w:szCs w:val="24"/>
        </w:rPr>
        <w:t xml:space="preserve"> к Контракту), </w:t>
      </w:r>
      <w:r w:rsidRPr="002B640E">
        <w:rPr>
          <w:rFonts w:ascii="Times New Roman" w:hAnsi="Times New Roman" w:cs="Times New Roman"/>
          <w:sz w:val="24"/>
          <w:szCs w:val="24"/>
        </w:rPr>
        <w:t xml:space="preserve">в следующем порядке: Поставщик доставляет </w:t>
      </w:r>
      <w:r w:rsidRPr="002B640E">
        <w:rPr>
          <w:rFonts w:ascii="Times New Roman" w:hAnsi="Times New Roman" w:cs="Times New Roman"/>
          <w:sz w:val="24"/>
          <w:szCs w:val="24"/>
        </w:rPr>
        <w:t xml:space="preserve">Товар Заказчику по адресу: Российская Федерация, </w:t>
      </w:r>
      <w:r w:rsidRPr="002B640E" w:rsidR="008A7584">
        <w:rPr>
          <w:rFonts w:ascii="Times New Roman" w:hAnsi="Times New Roman" w:cs="Times New Roman"/>
          <w:noProof/>
          <w:sz w:val="24"/>
          <w:szCs w:val="24"/>
        </w:rPr>
        <w:t>680030, Хабаровский</w:t>
      </w:r>
      <w:r w:rsidRPr="002B640E" w:rsidR="008A7584">
        <w:rPr>
          <w:rFonts w:ascii="Times New Roman" w:hAnsi="Times New Roman" w:cs="Times New Roman"/>
          <w:sz w:val="24"/>
          <w:szCs w:val="24"/>
        </w:rPr>
        <w:t xml:space="preserve"> край, г. Хабаровск, ул. Павловича 1-б, склад аптеки</w:t>
      </w:r>
      <w:r w:rsidRPr="002B640E">
        <w:rPr>
          <w:rFonts w:ascii="Times New Roman" w:hAnsi="Times New Roman" w:cs="Times New Roman"/>
          <w:sz w:val="24"/>
          <w:szCs w:val="24"/>
        </w:rPr>
        <w:t xml:space="preserve"> (далее - Место поставки).</w:t>
      </w:r>
    </w:p>
    <w:p w:rsidR="00241EA1" w:rsidRPr="002B640E" w:rsidP="009C3FEE">
      <w:pPr>
        <w:pStyle w:val="ConsPlusNormal"/>
        <w:ind w:firstLine="709"/>
        <w:jc w:val="both"/>
        <w:rPr>
          <w:rFonts w:ascii="Times New Roman" w:hAnsi="Times New Roman" w:cs="Times New Roman"/>
          <w:sz w:val="24"/>
          <w:szCs w:val="24"/>
        </w:rPr>
      </w:pPr>
    </w:p>
    <w:p w:rsidR="0022341D" w:rsidRPr="002B640E" w:rsidP="0022341D">
      <w:pPr>
        <w:autoSpaceDE w:val="0"/>
        <w:autoSpaceDN w:val="0"/>
        <w:adjustRightInd w:val="0"/>
        <w:spacing w:after="0" w:line="240" w:lineRule="auto"/>
        <w:ind w:left="1429"/>
        <w:contextualSpacing/>
        <w:jc w:val="center"/>
        <w:outlineLvl w:val="2"/>
        <w:rPr>
          <w:rFonts w:ascii="Times New Roman" w:eastAsia="Times New Roman" w:hAnsi="Times New Roman" w:cs="Times New Roman"/>
          <w:b/>
          <w:sz w:val="24"/>
          <w:szCs w:val="24"/>
          <w:lang w:eastAsia="ru-RU"/>
        </w:rPr>
      </w:pPr>
      <w:r w:rsidRPr="002B640E">
        <w:rPr>
          <w:rFonts w:ascii="Times New Roman" w:eastAsia="Times New Roman" w:hAnsi="Times New Roman" w:cs="Times New Roman"/>
          <w:b/>
          <w:sz w:val="24"/>
          <w:szCs w:val="24"/>
          <w:lang w:eastAsia="ru-RU"/>
        </w:rPr>
        <w:t xml:space="preserve">2. ЦЕНА КОНТРАКТА </w:t>
      </w:r>
      <w:r w:rsidRPr="002B640E" w:rsidR="002B558D">
        <w:rPr>
          <w:rFonts w:ascii="Times New Roman" w:eastAsia="Times New Roman" w:hAnsi="Times New Roman" w:cs="Times New Roman"/>
          <w:b/>
          <w:sz w:val="24"/>
          <w:szCs w:val="24"/>
          <w:lang w:eastAsia="ru-RU"/>
        </w:rPr>
        <w:t>(ПЛАТА, ПОДЛЕЖАЩАЯ ВНЕСЕНИЮ УЧАСТНИКОМ ЗАКУПКИ ЗА ЗАКЛЮЧЕНИЕ КОНТРАКТА)</w:t>
      </w:r>
      <w:r>
        <w:rPr>
          <w:rStyle w:val="FootnoteReference"/>
          <w:rFonts w:ascii="Times New Roman" w:eastAsia="Times New Roman" w:hAnsi="Times New Roman" w:cs="Times New Roman"/>
          <w:b/>
          <w:sz w:val="24"/>
          <w:szCs w:val="24"/>
          <w:lang w:eastAsia="ru-RU"/>
        </w:rPr>
        <w:footnoteReference w:id="2"/>
      </w:r>
    </w:p>
    <w:p w:rsidR="0022341D" w:rsidRPr="002B640E" w:rsidP="0022341D">
      <w:pPr>
        <w:autoSpaceDE w:val="0"/>
        <w:autoSpaceDN w:val="0"/>
        <w:adjustRightInd w:val="0"/>
        <w:spacing w:after="0" w:line="240" w:lineRule="auto"/>
        <w:ind w:left="1429"/>
        <w:contextualSpacing/>
        <w:jc w:val="center"/>
        <w:outlineLvl w:val="2"/>
        <w:rPr>
          <w:rFonts w:ascii="Times New Roman" w:eastAsia="Times New Roman" w:hAnsi="Times New Roman" w:cs="Times New Roman"/>
          <w:b/>
          <w:sz w:val="24"/>
          <w:szCs w:val="24"/>
          <w:lang w:eastAsia="ru-RU"/>
        </w:rPr>
      </w:pPr>
    </w:p>
    <w:p w:rsidR="0022341D" w:rsidRPr="002B640E" w:rsidP="0022341D">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2.1. Цена Контракта (</w:t>
      </w:r>
      <w:r w:rsidRPr="002B640E">
        <w:rPr>
          <w:rFonts w:ascii="Times New Roman" w:hAnsi="Times New Roman" w:cs="Times New Roman"/>
          <w:sz w:val="24"/>
        </w:rPr>
        <w:t>Плата, подлежащая внесению участником закупки за заключение контракта</w:t>
      </w:r>
      <w:r w:rsidRPr="002B640E">
        <w:rPr>
          <w:rStyle w:val="FootnoteReference"/>
          <w:rFonts w:ascii="Times New Roman" w:hAnsi="Times New Roman" w:cs="Times New Roman"/>
          <w:sz w:val="24"/>
          <w:szCs w:val="24"/>
        </w:rPr>
        <w:t xml:space="preserve"> </w:t>
      </w:r>
      <w:r>
        <w:rPr>
          <w:rStyle w:val="FootnoteReference"/>
          <w:rFonts w:ascii="Times New Roman" w:hAnsi="Times New Roman" w:cs="Times New Roman"/>
          <w:sz w:val="24"/>
          <w:szCs w:val="24"/>
        </w:rPr>
        <w:footnoteReference w:id="3"/>
      </w:r>
      <w:r w:rsidRPr="002B640E">
        <w:rPr>
          <w:rFonts w:ascii="Times New Roman" w:hAnsi="Times New Roman" w:cs="Times New Roman"/>
          <w:sz w:val="24"/>
          <w:szCs w:val="24"/>
        </w:rPr>
        <w:t>) и валюта платежа устанавливаются в российских рублях.</w:t>
      </w:r>
    </w:p>
    <w:p w:rsidR="002B558D" w:rsidRPr="002B640E" w:rsidP="002B558D">
      <w:pPr>
        <w:autoSpaceDE w:val="0"/>
        <w:autoSpaceDN w:val="0"/>
        <w:adjustRightInd w:val="0"/>
        <w:spacing w:after="0" w:line="240" w:lineRule="auto"/>
        <w:ind w:firstLine="708"/>
        <w:jc w:val="both"/>
        <w:rPr>
          <w:rFonts w:ascii="Times New Roman" w:hAnsi="Times New Roman" w:cs="Times New Roman"/>
          <w:sz w:val="24"/>
          <w:szCs w:val="24"/>
        </w:rPr>
      </w:pPr>
      <w:bookmarkStart w:id="1" w:name="P63"/>
      <w:bookmarkEnd w:id="1"/>
      <w:r w:rsidRPr="002B640E">
        <w:rPr>
          <w:rFonts w:ascii="Times New Roman" w:hAnsi="Times New Roman" w:cs="Times New Roman"/>
          <w:sz w:val="24"/>
          <w:szCs w:val="24"/>
        </w:rPr>
        <w:t xml:space="preserve">2.2. Цена Контракта </w:t>
      </w:r>
      <w:r w:rsidRPr="002B640E">
        <w:rPr>
          <w:rFonts w:ascii="Times New Roman" w:eastAsia="Times New Roman" w:hAnsi="Times New Roman" w:cs="Times New Roman"/>
          <w:sz w:val="24"/>
          <w:szCs w:val="24"/>
          <w:lang w:eastAsia="ru-RU"/>
        </w:rPr>
        <w:t>(</w:t>
      </w:r>
      <w:r w:rsidRPr="002B640E">
        <w:rPr>
          <w:rFonts w:ascii="Times New Roman" w:hAnsi="Times New Roman" w:cs="Times New Roman"/>
          <w:sz w:val="24"/>
        </w:rPr>
        <w:t>Плата, подлежащая внесению участником закупки за заключение контракта</w:t>
      </w:r>
      <w:r w:rsidRPr="002B640E">
        <w:rPr>
          <w:rStyle w:val="FootnoteReference"/>
          <w:rFonts w:ascii="Times New Roman" w:eastAsia="Times New Roman" w:hAnsi="Times New Roman" w:cs="Times New Roman"/>
          <w:sz w:val="24"/>
          <w:szCs w:val="24"/>
          <w:lang w:eastAsia="ru-RU"/>
        </w:rPr>
        <w:t xml:space="preserve"> </w:t>
      </w:r>
      <w:r>
        <w:rPr>
          <w:rStyle w:val="FootnoteReference"/>
          <w:rFonts w:ascii="Times New Roman" w:eastAsia="Times New Roman" w:hAnsi="Times New Roman" w:cs="Times New Roman"/>
          <w:sz w:val="24"/>
          <w:szCs w:val="24"/>
          <w:lang w:eastAsia="ru-RU"/>
        </w:rPr>
        <w:footnoteReference w:id="4"/>
      </w:r>
      <w:r w:rsidRPr="002B640E">
        <w:rPr>
          <w:rFonts w:ascii="Times New Roman" w:eastAsia="Times New Roman" w:hAnsi="Times New Roman" w:cs="Times New Roman"/>
          <w:sz w:val="24"/>
          <w:szCs w:val="24"/>
          <w:lang w:eastAsia="ru-RU"/>
        </w:rPr>
        <w:t>)</w:t>
      </w:r>
      <w:r w:rsidRPr="002B640E">
        <w:rPr>
          <w:rFonts w:ascii="Times New Roman" w:hAnsi="Times New Roman" w:cs="Times New Roman"/>
          <w:sz w:val="24"/>
          <w:szCs w:val="24"/>
        </w:rPr>
        <w:t xml:space="preserve"> составляет _____ руб. (_____________________________________________) ______ </w:t>
      </w:r>
      <w:r w:rsidRPr="002B640E">
        <w:rPr>
          <w:rFonts w:ascii="Times New Roman" w:hAnsi="Times New Roman" w:cs="Times New Roman"/>
          <w:sz w:val="24"/>
          <w:szCs w:val="24"/>
        </w:rPr>
        <w:t>коп.,</w:t>
      </w:r>
      <w:r w:rsidRPr="002B640E">
        <w:rPr>
          <w:rFonts w:ascii="Times New Roman" w:hAnsi="Times New Roman" w:cs="Times New Roman"/>
          <w:sz w:val="24"/>
          <w:szCs w:val="24"/>
        </w:rPr>
        <w:t xml:space="preserve"> </w:t>
      </w:r>
    </w:p>
    <w:p w:rsidR="002B558D" w:rsidRPr="002B640E" w:rsidP="002B558D">
      <w:pPr>
        <w:autoSpaceDE w:val="0"/>
        <w:autoSpaceDN w:val="0"/>
        <w:adjustRightInd w:val="0"/>
        <w:spacing w:after="0" w:line="240" w:lineRule="auto"/>
        <w:ind w:firstLine="708"/>
        <w:jc w:val="both"/>
        <w:rPr>
          <w:rFonts w:ascii="Times New Roman" w:hAnsi="Times New Roman" w:cs="Times New Roman"/>
          <w:sz w:val="24"/>
          <w:szCs w:val="24"/>
        </w:rPr>
      </w:pPr>
      <w:r w:rsidRPr="002B640E">
        <w:rPr>
          <w:rFonts w:ascii="Times New Roman" w:eastAsia="Times New Roman" w:hAnsi="Times New Roman" w:cs="Times New Roman"/>
          <w:sz w:val="16"/>
          <w:szCs w:val="16"/>
          <w:lang w:eastAsia="ru-RU"/>
        </w:rPr>
        <w:t xml:space="preserve">                                                                                   [указывается цена Контракта]</w:t>
      </w:r>
    </w:p>
    <w:p w:rsidR="002B558D" w:rsidRPr="002B640E" w:rsidP="002B558D">
      <w:pPr>
        <w:autoSpaceDE w:val="0"/>
        <w:autoSpaceDN w:val="0"/>
        <w:adjustRightInd w:val="0"/>
        <w:spacing w:after="0" w:line="240" w:lineRule="auto"/>
        <w:jc w:val="both"/>
        <w:rPr>
          <w:rFonts w:ascii="Times New Roman" w:hAnsi="Times New Roman" w:cs="Times New Roman"/>
          <w:sz w:val="24"/>
          <w:szCs w:val="24"/>
        </w:rPr>
      </w:pPr>
      <w:r w:rsidRPr="002B640E">
        <w:rPr>
          <w:rFonts w:ascii="Times New Roman" w:hAnsi="Times New Roman" w:cs="Times New Roman"/>
          <w:sz w:val="24"/>
          <w:szCs w:val="24"/>
        </w:rPr>
        <w:t>(в том числе НДС ____ руб. (____) ______ копеек</w:t>
      </w:r>
      <w:r>
        <w:rPr>
          <w:rStyle w:val="FootnoteReference"/>
          <w:rFonts w:ascii="Times New Roman" w:hAnsi="Times New Roman" w:cs="Times New Roman"/>
          <w:sz w:val="24"/>
          <w:szCs w:val="24"/>
        </w:rPr>
        <w:footnoteReference w:customMarkFollows="1" w:id="5"/>
        <w:t xml:space="preserve">4</w:t>
      </w:r>
      <w:r w:rsidRPr="002B640E">
        <w:rPr>
          <w:rFonts w:ascii="Times New Roman" w:hAnsi="Times New Roman" w:cs="Times New Roman"/>
          <w:sz w:val="24"/>
          <w:szCs w:val="24"/>
        </w:rPr>
        <w:t>/ НДС не облагается</w:t>
      </w:r>
      <w:r w:rsidRPr="002B640E">
        <w:rPr>
          <w:rFonts w:ascii="Times New Roman" w:eastAsia="Times New Roman" w:hAnsi="Times New Roman" w:cs="Times New Roman"/>
          <w:sz w:val="24"/>
          <w:szCs w:val="24"/>
          <w:lang w:eastAsia="ru-RU"/>
        </w:rPr>
        <w:t xml:space="preserve"> в соответствии с _______________</w:t>
      </w:r>
      <w:r>
        <w:rPr>
          <w:rStyle w:val="FootnoteReference"/>
          <w:rFonts w:ascii="Times New Roman" w:eastAsia="Times New Roman" w:hAnsi="Times New Roman" w:cs="Times New Roman"/>
          <w:sz w:val="24"/>
          <w:szCs w:val="24"/>
          <w:lang w:eastAsia="ru-RU"/>
        </w:rPr>
        <w:footnoteReference w:customMarkFollows="1" w:id="6"/>
        <w:t xml:space="preserve">5</w:t>
      </w:r>
      <w:r w:rsidRPr="002B640E">
        <w:rPr>
          <w:rFonts w:ascii="Times New Roman" w:eastAsia="Times New Roman" w:hAnsi="Times New Roman" w:cs="Times New Roman"/>
          <w:sz w:val="24"/>
          <w:szCs w:val="24"/>
          <w:lang w:eastAsia="ru-RU"/>
        </w:rPr>
        <w:t>)</w:t>
      </w:r>
      <w:r w:rsidRPr="002B640E">
        <w:rPr>
          <w:rFonts w:ascii="Times New Roman" w:hAnsi="Times New Roman" w:cs="Times New Roman"/>
          <w:sz w:val="24"/>
          <w:szCs w:val="24"/>
        </w:rPr>
        <w:t xml:space="preserve">. </w:t>
      </w:r>
    </w:p>
    <w:p w:rsidR="002B558D" w:rsidRPr="002B640E" w:rsidP="002B558D">
      <w:pPr>
        <w:autoSpaceDE w:val="0"/>
        <w:autoSpaceDN w:val="0"/>
        <w:adjustRightInd w:val="0"/>
        <w:spacing w:after="0" w:line="240" w:lineRule="auto"/>
        <w:jc w:val="both"/>
        <w:rPr>
          <w:rFonts w:ascii="Times New Roman" w:hAnsi="Times New Roman" w:cs="Times New Roman"/>
          <w:sz w:val="24"/>
          <w:szCs w:val="24"/>
        </w:rPr>
      </w:pPr>
      <w:r w:rsidRPr="002B640E">
        <w:rPr>
          <w:rFonts w:ascii="Times New Roman" w:hAnsi="Times New Roman" w:cs="Times New Roman"/>
          <w:sz w:val="24"/>
          <w:szCs w:val="24"/>
        </w:rPr>
        <w:t>Цена __-</w:t>
      </w:r>
      <w:r w:rsidRPr="002B640E">
        <w:rPr>
          <w:rFonts w:ascii="Times New Roman" w:hAnsi="Times New Roman" w:cs="Times New Roman"/>
          <w:sz w:val="24"/>
          <w:szCs w:val="24"/>
        </w:rPr>
        <w:t>го</w:t>
      </w:r>
      <w:r w:rsidRPr="002B640E">
        <w:rPr>
          <w:rFonts w:ascii="Times New Roman" w:hAnsi="Times New Roman" w:cs="Times New Roman"/>
          <w:sz w:val="24"/>
          <w:szCs w:val="24"/>
        </w:rPr>
        <w:t xml:space="preserve"> этапа поставки Товара составляет _____ рублей, включая НДС</w:t>
      </w:r>
      <w:r>
        <w:rPr>
          <w:rStyle w:val="FootnoteReference"/>
          <w:rFonts w:ascii="Times New Roman" w:hAnsi="Times New Roman" w:cs="Times New Roman"/>
          <w:sz w:val="24"/>
          <w:szCs w:val="24"/>
        </w:rPr>
        <w:footnoteReference w:customMarkFollows="1" w:id="7"/>
        <w:t xml:space="preserve">6</w:t>
      </w:r>
      <w:r w:rsidRPr="002B640E">
        <w:rPr>
          <w:rFonts w:ascii="Times New Roman" w:hAnsi="Times New Roman" w:cs="Times New Roman"/>
          <w:sz w:val="24"/>
          <w:szCs w:val="24"/>
        </w:rPr>
        <w:t>.</w:t>
      </w:r>
    </w:p>
    <w:p w:rsidR="002B558D" w:rsidRPr="002B640E" w:rsidP="002B558D">
      <w:pPr>
        <w:widowControl w:val="0"/>
        <w:autoSpaceDE w:val="0"/>
        <w:autoSpaceDN w:val="0"/>
        <w:adjustRightInd w:val="0"/>
        <w:spacing w:after="0" w:line="240" w:lineRule="auto"/>
        <w:jc w:val="both"/>
        <w:rPr>
          <w:rFonts w:ascii="Times New Roman" w:hAnsi="Times New Roman" w:cs="Times New Roman"/>
          <w:sz w:val="24"/>
          <w:szCs w:val="24"/>
        </w:rPr>
      </w:pPr>
      <w:r w:rsidRPr="002B640E">
        <w:rPr>
          <w:rFonts w:ascii="Times New Roman" w:hAnsi="Times New Roman" w:cs="Times New Roman"/>
          <w:sz w:val="24"/>
          <w:szCs w:val="24"/>
        </w:rPr>
        <w:t>Цена __-</w:t>
      </w:r>
      <w:r w:rsidRPr="002B640E">
        <w:rPr>
          <w:rFonts w:ascii="Times New Roman" w:hAnsi="Times New Roman" w:cs="Times New Roman"/>
          <w:sz w:val="24"/>
          <w:szCs w:val="24"/>
        </w:rPr>
        <w:t>го</w:t>
      </w:r>
      <w:r w:rsidRPr="002B640E">
        <w:rPr>
          <w:rFonts w:ascii="Times New Roman" w:hAnsi="Times New Roman" w:cs="Times New Roman"/>
          <w:sz w:val="24"/>
          <w:szCs w:val="24"/>
        </w:rPr>
        <w:t xml:space="preserve"> этапа поставки Товара составляет _____ рублей, включая НДС</w:t>
      </w:r>
      <w:r>
        <w:rPr>
          <w:rStyle w:val="FootnoteReference"/>
          <w:rFonts w:ascii="Times New Roman" w:hAnsi="Times New Roman" w:cs="Times New Roman"/>
          <w:sz w:val="24"/>
          <w:szCs w:val="24"/>
        </w:rPr>
        <w:footnoteReference w:customMarkFollows="1" w:id="8"/>
        <w:t xml:space="preserve">6</w:t>
      </w:r>
      <w:r w:rsidRPr="002B640E">
        <w:rPr>
          <w:rFonts w:ascii="Times New Roman" w:hAnsi="Times New Roman" w:cs="Times New Roman"/>
          <w:sz w:val="24"/>
          <w:szCs w:val="24"/>
        </w:rPr>
        <w:t>.</w:t>
      </w:r>
    </w:p>
    <w:p w:rsidR="00F462FD" w:rsidRPr="002B640E" w:rsidP="002B558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2.3.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76B04"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noProof/>
          <w:sz w:val="24"/>
          <w:szCs w:val="24"/>
          <w:lang w:eastAsia="ru-RU"/>
        </w:rPr>
      </w:pPr>
      <w:r w:rsidRPr="002B640E">
        <w:rPr>
          <w:rFonts w:ascii="Times New Roman" w:hAnsi="Times New Roman" w:cs="Times New Roman"/>
          <w:sz w:val="24"/>
          <w:szCs w:val="24"/>
        </w:rPr>
        <w:t xml:space="preserve">2.4. </w:t>
      </w:r>
      <w:r w:rsidRPr="002B640E">
        <w:rPr>
          <w:rFonts w:ascii="Times New Roman" w:eastAsia="Times New Roman" w:hAnsi="Times New Roman" w:cs="Times New Roman"/>
          <w:noProof/>
          <w:sz w:val="24"/>
          <w:szCs w:val="24"/>
          <w:lang w:eastAsia="ru-RU"/>
        </w:rPr>
        <w:t>Цена</w:t>
      </w:r>
      <w:r w:rsidRPr="002B640E">
        <w:rPr>
          <w:rFonts w:ascii="Times New Roman" w:eastAsia="Times New Roman" w:hAnsi="Times New Roman" w:cs="Times New Roman"/>
          <w:noProof/>
          <w:sz w:val="24"/>
          <w:szCs w:val="24"/>
          <w:lang w:val="en-US" w:eastAsia="ru-RU"/>
        </w:rPr>
        <w:t xml:space="preserve"> </w:t>
      </w:r>
      <w:r w:rsidRPr="002B640E">
        <w:rPr>
          <w:rFonts w:ascii="Times New Roman" w:eastAsia="Times New Roman" w:hAnsi="Times New Roman" w:cs="Times New Roman"/>
          <w:noProof/>
          <w:sz w:val="24"/>
          <w:szCs w:val="24"/>
          <w:lang w:eastAsia="ru-RU"/>
        </w:rPr>
        <w:t>Контракта</w:t>
      </w:r>
      <w:r w:rsidRPr="002B640E">
        <w:rPr>
          <w:rFonts w:ascii="Times New Roman" w:eastAsia="Times New Roman" w:hAnsi="Times New Roman" w:cs="Times New Roman"/>
          <w:noProof/>
          <w:sz w:val="24"/>
          <w:szCs w:val="24"/>
          <w:lang w:val="en-US" w:eastAsia="ru-RU"/>
        </w:rPr>
        <w:t xml:space="preserve"> </w:t>
      </w:r>
      <w:r w:rsidRPr="002B640E">
        <w:rPr>
          <w:rFonts w:ascii="Times New Roman" w:eastAsia="Times New Roman" w:hAnsi="Times New Roman" w:cs="Times New Roman"/>
          <w:noProof/>
          <w:sz w:val="24"/>
          <w:szCs w:val="24"/>
          <w:lang w:eastAsia="ru-RU"/>
        </w:rPr>
        <w:t>включает</w:t>
      </w:r>
      <w:r w:rsidRPr="002B640E">
        <w:rPr>
          <w:rFonts w:ascii="Times New Roman" w:eastAsia="Times New Roman" w:hAnsi="Times New Roman" w:cs="Times New Roman"/>
          <w:noProof/>
          <w:sz w:val="24"/>
          <w:szCs w:val="24"/>
          <w:lang w:eastAsia="ru-RU"/>
        </w:rPr>
        <w:t xml:space="preserve"> в себя стоимость Товара, а также все расходы на перевозку, погрузо-разгрузочные работы, страхование, уплату налогов, пошлин, сборов и других обязательных платежей, которые Поставщик должен выплатить в связи с выполнением обязательств по Контракту в соответствии с законодательством Российской Федерации</w:t>
      </w:r>
      <w:r w:rsidRPr="002B640E">
        <w:rPr>
          <w:rFonts w:ascii="Times New Roman" w:eastAsia="Times New Roman" w:hAnsi="Times New Roman" w:cs="Times New Roman"/>
          <w:noProof/>
          <w:sz w:val="24"/>
          <w:szCs w:val="24"/>
          <w:lang w:eastAsia="ru-RU"/>
        </w:rPr>
        <w:t>.</w:t>
      </w:r>
    </w:p>
    <w:p w:rsidR="00B8637C" w:rsidRPr="002B640E" w:rsidP="00B8637C">
      <w:pPr>
        <w:spacing w:after="0" w:line="240" w:lineRule="auto"/>
        <w:ind w:firstLine="709"/>
        <w:jc w:val="both"/>
        <w:rPr>
          <w:rFonts w:ascii="Times New Roman" w:eastAsia="Calibri" w:hAnsi="Times New Roman" w:cs="Times New Roman"/>
          <w:sz w:val="24"/>
          <w:szCs w:val="24"/>
        </w:rPr>
      </w:pPr>
      <w:r w:rsidRPr="002B640E">
        <w:rPr>
          <w:rFonts w:ascii="Times New Roman" w:eastAsia="Times New Roman" w:hAnsi="Times New Roman" w:cs="Times New Roman"/>
          <w:sz w:val="24"/>
          <w:szCs w:val="24"/>
          <w:lang w:eastAsia="ru-RU"/>
        </w:rPr>
        <w:t>2.5. Цена Контракта является твердой и определяется на весь срок исполнения Контракта, за исключением случаев, предусмотренных пунктами 2.6 и 2.7 Контракта</w:t>
      </w:r>
      <w:r w:rsidRPr="002B640E">
        <w:rPr>
          <w:rFonts w:ascii="Times New Roman" w:eastAsia="Calibri" w:hAnsi="Times New Roman" w:cs="Times New Roman"/>
          <w:sz w:val="24"/>
          <w:szCs w:val="24"/>
        </w:rPr>
        <w:t>.</w:t>
      </w:r>
    </w:p>
    <w:p w:rsidR="00B8637C" w:rsidRPr="002B640E" w:rsidP="00B8637C">
      <w:pPr>
        <w:spacing w:after="0" w:line="240" w:lineRule="auto"/>
        <w:ind w:firstLine="709"/>
        <w:jc w:val="both"/>
        <w:rPr>
          <w:rFonts w:ascii="Times New Roman" w:hAnsi="Times New Roman" w:cs="Times New Roman"/>
          <w:bCs/>
          <w:sz w:val="24"/>
          <w:szCs w:val="24"/>
        </w:rPr>
      </w:pPr>
      <w:r w:rsidRPr="002B640E">
        <w:rPr>
          <w:rFonts w:ascii="Times New Roman" w:hAnsi="Times New Roman" w:cs="Times New Roman"/>
          <w:bCs/>
          <w:sz w:val="24"/>
          <w:szCs w:val="24"/>
        </w:rPr>
        <w:t xml:space="preserve">2.6. По соглашению Сторон цена Контракта может быть снижена </w:t>
      </w:r>
      <w:r w:rsidRPr="002B640E">
        <w:rPr>
          <w:rFonts w:ascii="Times New Roman" w:hAnsi="Times New Roman" w:cs="Times New Roman"/>
          <w:bCs/>
          <w:sz w:val="24"/>
          <w:szCs w:val="24"/>
        </w:rPr>
        <w:t>без изменения</w:t>
      </w:r>
      <w:r w:rsidRPr="002B640E">
        <w:rPr>
          <w:rFonts w:ascii="Times New Roman" w:hAnsi="Times New Roman" w:cs="Times New Roman"/>
          <w:bCs/>
          <w:sz w:val="24"/>
          <w:szCs w:val="24"/>
        </w:rPr>
        <w:t xml:space="preserve"> предусмотренного Контрактом количества Товара и иных условий Контракта.</w:t>
      </w:r>
    </w:p>
    <w:p w:rsidR="009D01C3" w:rsidRPr="002B640E" w:rsidP="00B8637C">
      <w:pPr>
        <w:pStyle w:val="ConsPlusNormal"/>
        <w:ind w:firstLine="709"/>
        <w:jc w:val="both"/>
        <w:rPr>
          <w:rFonts w:ascii="Times New Roman" w:eastAsia="Calibri" w:hAnsi="Times New Roman" w:cs="Times New Roman"/>
          <w:sz w:val="24"/>
          <w:szCs w:val="24"/>
        </w:rPr>
      </w:pPr>
      <w:r w:rsidRPr="002B640E">
        <w:rPr>
          <w:rFonts w:ascii="Times New Roman" w:hAnsi="Times New Roman" w:cs="Times New Roman"/>
          <w:sz w:val="24"/>
          <w:szCs w:val="24"/>
        </w:rPr>
        <w:t>2.7.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r w:rsidRPr="002B640E">
        <w:rPr>
          <w:rFonts w:ascii="Times New Roman" w:eastAsia="Calibri" w:hAnsi="Times New Roman" w:cs="Times New Roman"/>
          <w:sz w:val="24"/>
          <w:szCs w:val="24"/>
        </w:rPr>
        <w:t>.</w:t>
      </w:r>
      <w:r w:rsidRPr="002B640E" w:rsidR="00202BC7">
        <w:rPr>
          <w:rStyle w:val="FootnoteReference"/>
          <w:rFonts w:ascii="Times New Roman" w:eastAsia="Calibri" w:hAnsi="Times New Roman" w:cs="Times New Roman"/>
          <w:sz w:val="24"/>
          <w:szCs w:val="24"/>
        </w:rPr>
        <w:t xml:space="preserve"> </w:t>
      </w:r>
      <w:r>
        <w:rPr>
          <w:rStyle w:val="FootnoteReference"/>
          <w:rFonts w:ascii="Times New Roman" w:hAnsi="Times New Roman" w:cs="Times New Roman"/>
          <w:sz w:val="24"/>
          <w:szCs w:val="24"/>
        </w:rPr>
        <w:footnoteReference w:customMarkFollows="1" w:id="9"/>
        <w:t xml:space="preserve">7</w:t>
      </w:r>
    </w:p>
    <w:p w:rsidR="00B8637C" w:rsidRPr="002B640E" w:rsidP="00B8637C">
      <w:pPr>
        <w:pStyle w:val="ConsPlusNormal"/>
        <w:ind w:firstLine="709"/>
        <w:jc w:val="both"/>
        <w:rPr>
          <w:rFonts w:ascii="Times New Roman" w:hAnsi="Times New Roman" w:cs="Times New Roman"/>
          <w:sz w:val="24"/>
          <w:szCs w:val="24"/>
        </w:rPr>
      </w:pPr>
    </w:p>
    <w:p w:rsidR="006639CA" w:rsidRPr="002B640E" w:rsidP="009C3FEE">
      <w:pPr>
        <w:widowControl w:val="0"/>
        <w:tabs>
          <w:tab w:val="left" w:pos="709"/>
        </w:tabs>
        <w:suppressAutoHyphens/>
        <w:spacing w:after="0" w:line="240" w:lineRule="auto"/>
        <w:jc w:val="center"/>
        <w:rPr>
          <w:rFonts w:ascii="Times New Roman" w:eastAsia="Arial" w:hAnsi="Times New Roman" w:cs="Times New Roman"/>
          <w:b/>
          <w:sz w:val="24"/>
          <w:szCs w:val="24"/>
          <w:lang w:eastAsia="ar-SA"/>
        </w:rPr>
      </w:pPr>
      <w:r w:rsidRPr="002B640E">
        <w:rPr>
          <w:rFonts w:ascii="Times New Roman" w:eastAsia="Arial" w:hAnsi="Times New Roman" w:cs="Times New Roman"/>
          <w:b/>
          <w:sz w:val="24"/>
          <w:szCs w:val="24"/>
          <w:lang w:eastAsia="ar-SA"/>
        </w:rPr>
        <w:t xml:space="preserve">3. </w:t>
      </w:r>
      <w:r w:rsidRPr="002B640E">
        <w:rPr>
          <w:rFonts w:ascii="Times New Roman" w:eastAsia="Arial" w:hAnsi="Times New Roman" w:cs="Times New Roman"/>
          <w:b/>
          <w:sz w:val="24"/>
          <w:szCs w:val="24"/>
          <w:lang w:eastAsia="ar-SA"/>
        </w:rPr>
        <w:t>ВЗАИМОДЕЙСТВИЕ СТОРОН</w:t>
      </w:r>
    </w:p>
    <w:p w:rsidR="00DC1430" w:rsidRPr="002B640E" w:rsidP="009C3FEE">
      <w:pPr>
        <w:pStyle w:val="ConsPlusNormal"/>
        <w:ind w:firstLine="709"/>
        <w:jc w:val="both"/>
        <w:rPr>
          <w:rFonts w:ascii="Times New Roman" w:hAnsi="Times New Roman" w:cs="Times New Roman"/>
          <w:b/>
          <w:sz w:val="24"/>
          <w:szCs w:val="24"/>
        </w:rPr>
      </w:pPr>
      <w:r w:rsidRPr="002B640E">
        <w:rPr>
          <w:rFonts w:ascii="Times New Roman" w:hAnsi="Times New Roman" w:cs="Times New Roman"/>
          <w:b/>
          <w:sz w:val="24"/>
          <w:szCs w:val="24"/>
        </w:rPr>
        <w:t>3.1. Поставщик обязан:</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3.1.1. </w:t>
      </w:r>
      <w:r w:rsidRPr="002B640E" w:rsidR="00B75C49">
        <w:rPr>
          <w:rFonts w:ascii="Times New Roman" w:hAnsi="Times New Roman" w:cs="Times New Roman"/>
          <w:sz w:val="24"/>
          <w:szCs w:val="24"/>
        </w:rPr>
        <w:t>п</w:t>
      </w:r>
      <w:r w:rsidRPr="002B640E">
        <w:rPr>
          <w:rFonts w:ascii="Times New Roman" w:hAnsi="Times New Roman" w:cs="Times New Roman"/>
          <w:sz w:val="24"/>
          <w:szCs w:val="24"/>
        </w:rPr>
        <w:t>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r w:rsidRPr="002B640E" w:rsidR="00B75C49">
        <w:rPr>
          <w:rFonts w:ascii="Times New Roman" w:hAnsi="Times New Roman" w:cs="Times New Roman"/>
          <w:sz w:val="24"/>
          <w:szCs w:val="24"/>
        </w:rPr>
        <w:t>;</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3.1.2. п</w:t>
      </w:r>
      <w:r w:rsidRPr="002B640E">
        <w:rPr>
          <w:rFonts w:ascii="Times New Roman" w:hAnsi="Times New Roman" w:cs="Times New Roman"/>
          <w:sz w:val="24"/>
          <w:szCs w:val="24"/>
        </w:rPr>
        <w:t>редставлять по требованию Заказчика информацию и документы, о</w:t>
      </w:r>
      <w:r w:rsidRPr="002B640E">
        <w:rPr>
          <w:rFonts w:ascii="Times New Roman" w:hAnsi="Times New Roman" w:cs="Times New Roman"/>
          <w:sz w:val="24"/>
          <w:szCs w:val="24"/>
        </w:rPr>
        <w:t>тносящиеся к предмету Контракта;</w:t>
      </w:r>
    </w:p>
    <w:p w:rsidR="00B75C49" w:rsidRPr="002B640E" w:rsidP="009C3FEE">
      <w:pPr>
        <w:spacing w:after="0" w:line="240" w:lineRule="auto"/>
        <w:ind w:firstLine="709"/>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 xml:space="preserve">3.1.3. </w:t>
      </w:r>
      <w:r w:rsidRPr="002B640E">
        <w:rPr>
          <w:rFonts w:ascii="Times New Roman" w:eastAsia="Times New Roman" w:hAnsi="Times New Roman" w:cs="Times New Roman"/>
          <w:sz w:val="24"/>
          <w:szCs w:val="24"/>
          <w:lang w:eastAsia="ru-RU"/>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p>
    <w:p w:rsidR="00B75C49" w:rsidRPr="002B640E" w:rsidP="009C3FEE">
      <w:pPr>
        <w:spacing w:after="0" w:line="240" w:lineRule="auto"/>
        <w:ind w:firstLine="709"/>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3.1.4.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DD38C5"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3.1.</w:t>
      </w:r>
      <w:r w:rsidRPr="002B640E" w:rsidR="00B75C49">
        <w:rPr>
          <w:rFonts w:ascii="Times New Roman" w:hAnsi="Times New Roman" w:cs="Times New Roman"/>
          <w:sz w:val="24"/>
          <w:szCs w:val="24"/>
        </w:rPr>
        <w:t>5</w:t>
      </w:r>
      <w:r w:rsidRPr="002B640E">
        <w:rPr>
          <w:rFonts w:ascii="Times New Roman" w:hAnsi="Times New Roman" w:cs="Times New Roman"/>
          <w:sz w:val="24"/>
          <w:szCs w:val="24"/>
        </w:rPr>
        <w:t xml:space="preserve">. </w:t>
      </w:r>
      <w:r w:rsidRPr="002B640E" w:rsidR="00B75C49">
        <w:rPr>
          <w:rFonts w:ascii="Times New Roman" w:hAnsi="Times New Roman" w:cs="Times New Roman"/>
          <w:sz w:val="24"/>
          <w:szCs w:val="24"/>
        </w:rPr>
        <w:t>у</w:t>
      </w:r>
      <w:r w:rsidRPr="002B640E">
        <w:rPr>
          <w:rFonts w:ascii="Times New Roman" w:hAnsi="Times New Roman" w:cs="Times New Roman"/>
          <w:sz w:val="24"/>
          <w:szCs w:val="24"/>
        </w:rPr>
        <w:t>странять своими силами и за свой счет допущенные</w:t>
      </w:r>
      <w:r w:rsidRPr="002B640E" w:rsidR="001D082E">
        <w:rPr>
          <w:rFonts w:ascii="Times New Roman" w:hAnsi="Times New Roman" w:cs="Times New Roman"/>
          <w:sz w:val="24"/>
          <w:szCs w:val="24"/>
        </w:rPr>
        <w:t xml:space="preserve"> недостатки при поставке </w:t>
      </w:r>
      <w:r w:rsidRPr="002B640E" w:rsidR="00B75C49">
        <w:rPr>
          <w:rFonts w:ascii="Times New Roman" w:hAnsi="Times New Roman" w:cs="Times New Roman"/>
          <w:sz w:val="24"/>
          <w:szCs w:val="24"/>
        </w:rPr>
        <w:t>Товара, выявленные, в том числе, при приемке Товара;</w:t>
      </w:r>
      <w:r w:rsidRPr="002B640E">
        <w:rPr>
          <w:rFonts w:ascii="Times New Roman" w:hAnsi="Times New Roman" w:cs="Times New Roman"/>
          <w:sz w:val="24"/>
          <w:szCs w:val="24"/>
        </w:rPr>
        <w:t xml:space="preserve"> </w:t>
      </w:r>
    </w:p>
    <w:p w:rsidR="00DC1430" w:rsidRPr="002B640E" w:rsidP="009C3FEE">
      <w:pPr>
        <w:pStyle w:val="ConsPlusNormal"/>
        <w:ind w:firstLine="709"/>
        <w:jc w:val="both"/>
        <w:rPr>
          <w:rFonts w:ascii="Times New Roman" w:hAnsi="Times New Roman" w:cs="Times New Roman"/>
          <w:noProof/>
          <w:sz w:val="24"/>
          <w:szCs w:val="24"/>
        </w:rPr>
      </w:pPr>
      <w:r w:rsidRPr="002B640E">
        <w:rPr>
          <w:rFonts w:ascii="Times New Roman" w:hAnsi="Times New Roman" w:cs="Times New Roman"/>
          <w:b/>
          <w:sz w:val="24"/>
          <w:szCs w:val="24"/>
        </w:rPr>
        <w:t>3.2. Поставщик вправе:</w:t>
      </w:r>
    </w:p>
    <w:p w:rsidR="00DC1430"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3.2.1. требовать от Заказчика приемки поставленного Товара в соответствии с условиями, предусмотренными Контрактом;</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3.2.2. </w:t>
      </w:r>
      <w:r w:rsidRPr="002B640E" w:rsidR="00EF1BAC">
        <w:rPr>
          <w:rFonts w:ascii="Times New Roman" w:hAnsi="Times New Roman" w:cs="Times New Roman"/>
          <w:sz w:val="24"/>
          <w:szCs w:val="24"/>
        </w:rPr>
        <w:t>т</w:t>
      </w:r>
      <w:r w:rsidRPr="002B640E">
        <w:rPr>
          <w:rFonts w:ascii="Times New Roman" w:hAnsi="Times New Roman" w:cs="Times New Roman"/>
          <w:sz w:val="24"/>
          <w:szCs w:val="24"/>
        </w:rPr>
        <w:t>ребовать от Заказчика предоставления имеющейся у него информации, необходимой для исполнения обязательств по Контракту</w:t>
      </w:r>
      <w:r w:rsidRPr="002B640E" w:rsidR="00EF1BAC">
        <w:rPr>
          <w:rFonts w:ascii="Times New Roman" w:hAnsi="Times New Roman" w:cs="Times New Roman"/>
          <w:sz w:val="24"/>
          <w:szCs w:val="24"/>
        </w:rPr>
        <w:t>;</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3.2.3. требовать от Заказчика своевременной оплаты поставленного и принятого Заказчиком Товара в порядке и на условиях, предусмотренных Контрактом;</w:t>
      </w:r>
    </w:p>
    <w:p w:rsidR="00D6755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3.2.4. принять решение об одностороннем отказе от исполнения Контракта в соответствии с гражданским законодательством Российской Федерации;</w:t>
      </w:r>
    </w:p>
    <w:p w:rsidR="00D6755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rsidR="00131E53"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3.2.6. требовать возмещения убытков, уплаты неустоек (штрафов, пеней) в соответствии с разделом 11 Контракта.</w:t>
      </w:r>
    </w:p>
    <w:p w:rsidR="00DC1430" w:rsidRPr="002B640E" w:rsidP="009C3FEE">
      <w:pPr>
        <w:pStyle w:val="ConsPlusNormal"/>
        <w:ind w:firstLine="709"/>
        <w:jc w:val="both"/>
        <w:rPr>
          <w:rFonts w:ascii="Times New Roman" w:hAnsi="Times New Roman" w:cs="Times New Roman"/>
          <w:b/>
          <w:sz w:val="24"/>
          <w:szCs w:val="24"/>
        </w:rPr>
      </w:pPr>
      <w:r w:rsidRPr="002B640E">
        <w:rPr>
          <w:rFonts w:ascii="Times New Roman" w:hAnsi="Times New Roman" w:cs="Times New Roman"/>
          <w:b/>
          <w:sz w:val="24"/>
          <w:szCs w:val="24"/>
        </w:rPr>
        <w:t>3.3. Заказчик обязан:</w:t>
      </w:r>
    </w:p>
    <w:p w:rsidR="00261B9C" w:rsidRPr="002B640E" w:rsidP="009C3FEE">
      <w:pPr>
        <w:spacing w:after="0" w:line="240" w:lineRule="auto"/>
        <w:ind w:firstLine="709"/>
        <w:rPr>
          <w:rFonts w:ascii="Times New Roman" w:hAnsi="Times New Roman" w:cs="Times New Roman"/>
          <w:sz w:val="24"/>
          <w:szCs w:val="24"/>
        </w:rPr>
      </w:pPr>
      <w:r w:rsidRPr="002B640E">
        <w:rPr>
          <w:rFonts w:ascii="Times New Roman" w:hAnsi="Times New Roman" w:cs="Times New Roman"/>
          <w:sz w:val="24"/>
          <w:szCs w:val="24"/>
        </w:rPr>
        <w:t>3.3.1. обеспечить контроль за исполнением Поставщиком условий Контракта в соответствии с законодательством Российской Федерации;</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3.3.</w:t>
      </w:r>
      <w:r w:rsidRPr="002B640E" w:rsidR="00261B9C">
        <w:rPr>
          <w:rFonts w:ascii="Times New Roman" w:hAnsi="Times New Roman" w:cs="Times New Roman"/>
          <w:sz w:val="24"/>
          <w:szCs w:val="24"/>
        </w:rPr>
        <w:t>2</w:t>
      </w:r>
      <w:r w:rsidRPr="002B640E">
        <w:rPr>
          <w:rFonts w:ascii="Times New Roman" w:hAnsi="Times New Roman" w:cs="Times New Roman"/>
          <w:sz w:val="24"/>
          <w:szCs w:val="24"/>
        </w:rPr>
        <w:t xml:space="preserve">. </w:t>
      </w:r>
      <w:r w:rsidRPr="002B640E" w:rsidR="00261B9C">
        <w:rPr>
          <w:rFonts w:ascii="Times New Roman" w:hAnsi="Times New Roman" w:cs="Times New Roman"/>
          <w:sz w:val="24"/>
          <w:szCs w:val="24"/>
        </w:rPr>
        <w:t>п</w:t>
      </w:r>
      <w:r w:rsidRPr="002B640E">
        <w:rPr>
          <w:rFonts w:ascii="Times New Roman" w:hAnsi="Times New Roman" w:cs="Times New Roman"/>
          <w:sz w:val="24"/>
          <w:szCs w:val="24"/>
        </w:rPr>
        <w:t>редоставлять Поставщику всю имеющуюся у него информацию и документы, относящиеся к предмету Контракта и необходимые для исполнения Постав</w:t>
      </w:r>
      <w:r w:rsidRPr="002B640E" w:rsidR="000A0440">
        <w:rPr>
          <w:rFonts w:ascii="Times New Roman" w:hAnsi="Times New Roman" w:cs="Times New Roman"/>
          <w:sz w:val="24"/>
          <w:szCs w:val="24"/>
        </w:rPr>
        <w:t>щиком обязательств по Контракту.</w:t>
      </w:r>
    </w:p>
    <w:p w:rsidR="00261B9C"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3.3.3. Для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261B9C"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w:t>
      </w:r>
      <w:r w:rsidRPr="002B640E">
        <w:rPr>
          <w:rFonts w:ascii="Times New Roman" w:hAnsi="Times New Roman" w:cs="Times New Roman"/>
          <w:sz w:val="24"/>
          <w:szCs w:val="24"/>
        </w:rPr>
        <w:t>основании контрактов, заключенных в соответствии с Федеральным законом о контрактной системе.</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3.3.</w:t>
      </w:r>
      <w:r w:rsidRPr="002B640E" w:rsidR="00261B9C">
        <w:rPr>
          <w:rFonts w:ascii="Times New Roman" w:hAnsi="Times New Roman" w:cs="Times New Roman"/>
          <w:sz w:val="24"/>
          <w:szCs w:val="24"/>
        </w:rPr>
        <w:t>4</w:t>
      </w:r>
      <w:r w:rsidRPr="002B640E">
        <w:rPr>
          <w:rFonts w:ascii="Times New Roman" w:hAnsi="Times New Roman" w:cs="Times New Roman"/>
          <w:sz w:val="24"/>
          <w:szCs w:val="24"/>
        </w:rPr>
        <w:t xml:space="preserve">. </w:t>
      </w:r>
      <w:r w:rsidRPr="002B640E" w:rsidR="00261B9C">
        <w:rPr>
          <w:rFonts w:ascii="Times New Roman" w:hAnsi="Times New Roman" w:cs="Times New Roman"/>
          <w:sz w:val="24"/>
          <w:szCs w:val="24"/>
        </w:rPr>
        <w:t>с</w:t>
      </w:r>
      <w:r w:rsidRPr="002B640E">
        <w:rPr>
          <w:rFonts w:ascii="Times New Roman" w:hAnsi="Times New Roman" w:cs="Times New Roman"/>
          <w:sz w:val="24"/>
          <w:szCs w:val="24"/>
        </w:rPr>
        <w:t>воевременно принять и оплатить</w:t>
      </w:r>
      <w:r>
        <w:rPr>
          <w:rStyle w:val="FootnoteReference"/>
          <w:rFonts w:ascii="Times New Roman" w:hAnsi="Times New Roman" w:cs="Times New Roman"/>
          <w:sz w:val="24"/>
          <w:szCs w:val="24"/>
        </w:rPr>
        <w:footnoteReference w:customMarkFollows="1" w:id="10"/>
        <w:t xml:space="preserve">8</w:t>
      </w:r>
      <w:r w:rsidRPr="002B640E">
        <w:rPr>
          <w:rFonts w:ascii="Times New Roman" w:hAnsi="Times New Roman" w:cs="Times New Roman"/>
          <w:sz w:val="24"/>
          <w:szCs w:val="24"/>
        </w:rPr>
        <w:t xml:space="preserve"> </w:t>
      </w:r>
      <w:r w:rsidRPr="002B640E" w:rsidR="00261B9C">
        <w:rPr>
          <w:rFonts w:ascii="Times New Roman" w:hAnsi="Times New Roman" w:cs="Times New Roman"/>
          <w:sz w:val="24"/>
          <w:szCs w:val="24"/>
        </w:rPr>
        <w:t>поставленный и принятый Товар;</w:t>
      </w:r>
    </w:p>
    <w:p w:rsidR="006A1C22"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3.3.5. </w:t>
      </w:r>
      <w:r w:rsidRPr="002B640E" w:rsidR="00202BC7">
        <w:rPr>
          <w:rFonts w:ascii="Times New Roman" w:hAnsi="Times New Roman" w:cs="Times New Roman"/>
          <w:sz w:val="24"/>
          <w:szCs w:val="24"/>
        </w:rPr>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 контрактной системе)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6A1C22"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3.3.6</w:t>
      </w:r>
      <w:r w:rsidRPr="002B640E">
        <w:rPr>
          <w:rFonts w:ascii="Times New Roman" w:hAnsi="Times New Roman" w:cs="Times New Roman"/>
          <w:sz w:val="24"/>
          <w:szCs w:val="24"/>
        </w:rPr>
        <w:t>. требовать уплаты неустойки (штрафа, пени) в соответствии с разделом 11 Контракта.</w:t>
      </w:r>
    </w:p>
    <w:p w:rsidR="00586DB3" w:rsidRPr="002B640E" w:rsidP="00586DB3">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3.3.7. В случае если на дату окончания срока исполнения контракта имеются основания требовать от Поставщика оплаты неустойки за неисполнение или ненадлежащее исполнение обязательств по контракту (за исключением неустойки, подлежащей списанию в случаях и порядке, которые установлены Правительством Российской Федерации):</w:t>
      </w:r>
    </w:p>
    <w:p w:rsidR="000B11BD" w:rsidRPr="002B640E" w:rsidP="000B11BD">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3.3.7.1. В течение 10 дней с даты окончания срока исполнения контракта направить Поставщику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0B11BD" w:rsidRPr="002B640E" w:rsidP="000B11BD">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3.3.7.2. При неоплате в установленный срок Поставщиком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C72A8C" w:rsidRPr="002B640E" w:rsidP="00C72A8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DC1430" w:rsidRPr="002B640E" w:rsidP="009C3FEE">
      <w:pPr>
        <w:pStyle w:val="ConsPlusNormal"/>
        <w:ind w:firstLine="709"/>
        <w:jc w:val="both"/>
        <w:rPr>
          <w:rFonts w:ascii="Times New Roman" w:hAnsi="Times New Roman" w:cs="Times New Roman"/>
          <w:b/>
          <w:sz w:val="24"/>
          <w:szCs w:val="24"/>
        </w:rPr>
      </w:pPr>
      <w:r w:rsidRPr="002B640E">
        <w:rPr>
          <w:rFonts w:ascii="Times New Roman" w:hAnsi="Times New Roman" w:cs="Times New Roman"/>
          <w:b/>
          <w:sz w:val="24"/>
          <w:szCs w:val="24"/>
        </w:rPr>
        <w:t>3.4. Заказчик вправе:</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3.4.1. </w:t>
      </w:r>
      <w:r w:rsidRPr="002B640E" w:rsidR="00FF4A3F">
        <w:rPr>
          <w:rFonts w:ascii="Times New Roman" w:hAnsi="Times New Roman" w:cs="Times New Roman"/>
          <w:sz w:val="24"/>
          <w:szCs w:val="24"/>
        </w:rPr>
        <w:t>т</w:t>
      </w:r>
      <w:r w:rsidRPr="002B640E" w:rsidR="005B1835">
        <w:rPr>
          <w:rFonts w:ascii="Times New Roman" w:hAnsi="Times New Roman" w:cs="Times New Roman"/>
          <w:sz w:val="24"/>
          <w:szCs w:val="24"/>
        </w:rPr>
        <w:t>ребовать от Поставщика</w:t>
      </w:r>
      <w:r w:rsidRPr="002B640E">
        <w:rPr>
          <w:rFonts w:ascii="Times New Roman" w:hAnsi="Times New Roman" w:cs="Times New Roman"/>
          <w:sz w:val="24"/>
          <w:szCs w:val="24"/>
        </w:rPr>
        <w:t xml:space="preserve"> надлежащего исполнения обязательств, предусмотренных Контрактом</w:t>
      </w:r>
      <w:r w:rsidRPr="002B640E" w:rsidR="00DF1B5D">
        <w:rPr>
          <w:rFonts w:ascii="Times New Roman" w:hAnsi="Times New Roman" w:cs="Times New Roman"/>
          <w:sz w:val="24"/>
          <w:szCs w:val="24"/>
        </w:rPr>
        <w:t>;</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3.4.2. </w:t>
      </w:r>
      <w:r w:rsidRPr="002B640E" w:rsidR="00FF4A3F">
        <w:rPr>
          <w:rFonts w:ascii="Times New Roman" w:hAnsi="Times New Roman" w:cs="Times New Roman"/>
          <w:sz w:val="24"/>
          <w:szCs w:val="24"/>
        </w:rPr>
        <w:t>з</w:t>
      </w:r>
      <w:r w:rsidRPr="002B640E">
        <w:rPr>
          <w:rFonts w:ascii="Times New Roman" w:hAnsi="Times New Roman" w:cs="Times New Roman"/>
          <w:sz w:val="24"/>
          <w:szCs w:val="24"/>
        </w:rPr>
        <w:t>апрашивать у Поставщика информацию об исполнен</w:t>
      </w:r>
      <w:r w:rsidRPr="002B640E" w:rsidR="00BD2580">
        <w:rPr>
          <w:rFonts w:ascii="Times New Roman" w:hAnsi="Times New Roman" w:cs="Times New Roman"/>
          <w:sz w:val="24"/>
          <w:szCs w:val="24"/>
        </w:rPr>
        <w:t>ии им обязательств по Контракту</w:t>
      </w:r>
      <w:r w:rsidRPr="002B640E" w:rsidR="00DF1B5D">
        <w:rPr>
          <w:rFonts w:ascii="Times New Roman" w:hAnsi="Times New Roman" w:cs="Times New Roman"/>
          <w:sz w:val="24"/>
          <w:szCs w:val="24"/>
        </w:rPr>
        <w:t>;</w:t>
      </w:r>
    </w:p>
    <w:p w:rsidR="00FF4A3F"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3.4.3. </w:t>
      </w:r>
      <w:r w:rsidRPr="002B640E">
        <w:rPr>
          <w:rFonts w:ascii="Times New Roman" w:hAnsi="Times New Roman" w:cs="Times New Roman"/>
          <w:sz w:val="24"/>
          <w:szCs w:val="24"/>
        </w:rPr>
        <w:t>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3.4.4. </w:t>
      </w:r>
      <w:r w:rsidRPr="002B640E" w:rsidR="00FF4A3F">
        <w:rPr>
          <w:rFonts w:ascii="Times New Roman" w:hAnsi="Times New Roman" w:cs="Times New Roman"/>
          <w:sz w:val="24"/>
          <w:szCs w:val="24"/>
        </w:rPr>
        <w:t>о</w:t>
      </w:r>
      <w:r w:rsidRPr="002B640E">
        <w:rPr>
          <w:rFonts w:ascii="Times New Roman" w:hAnsi="Times New Roman" w:cs="Times New Roman"/>
          <w:sz w:val="24"/>
          <w:szCs w:val="24"/>
        </w:rPr>
        <w:t>существлять выборочную проверку качества поставляемого Товара</w:t>
      </w:r>
      <w:r w:rsidRPr="002B640E" w:rsidR="00FF4A3F">
        <w:rPr>
          <w:rFonts w:ascii="Times New Roman" w:hAnsi="Times New Roman" w:cs="Times New Roman"/>
          <w:sz w:val="24"/>
          <w:szCs w:val="24"/>
        </w:rPr>
        <w:t>;</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3.4.5. </w:t>
      </w:r>
      <w:r w:rsidRPr="002B640E" w:rsidR="00FF4A3F">
        <w:rPr>
          <w:rFonts w:ascii="Times New Roman" w:hAnsi="Times New Roman" w:cs="Times New Roman"/>
          <w:sz w:val="24"/>
          <w:szCs w:val="24"/>
        </w:rPr>
        <w:t>т</w:t>
      </w:r>
      <w:r w:rsidRPr="002B640E">
        <w:rPr>
          <w:rFonts w:ascii="Times New Roman" w:hAnsi="Times New Roman" w:cs="Times New Roman"/>
          <w:sz w:val="24"/>
          <w:szCs w:val="24"/>
        </w:rPr>
        <w:t>ребовать от Поставщика устранения недостатков, допущенных при исполнении Контракта, за его счет</w:t>
      </w:r>
      <w:r w:rsidRPr="002B640E" w:rsidR="00DF1B5D">
        <w:rPr>
          <w:rFonts w:ascii="Times New Roman" w:hAnsi="Times New Roman" w:cs="Times New Roman"/>
          <w:sz w:val="24"/>
          <w:szCs w:val="24"/>
        </w:rPr>
        <w:t>;</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3.4.6. </w:t>
      </w:r>
      <w:r w:rsidRPr="002B640E" w:rsidR="00DF1B5D">
        <w:rPr>
          <w:rFonts w:ascii="Times New Roman" w:hAnsi="Times New Roman" w:cs="Times New Roman"/>
          <w:sz w:val="24"/>
          <w:szCs w:val="24"/>
        </w:rPr>
        <w:t>о</w:t>
      </w:r>
      <w:r w:rsidRPr="002B640E">
        <w:rPr>
          <w:rFonts w:ascii="Times New Roman" w:hAnsi="Times New Roman" w:cs="Times New Roman"/>
          <w:sz w:val="24"/>
          <w:szCs w:val="24"/>
        </w:rPr>
        <w:t>тказаться от приемки Товара, не соответствующего условиям Контракта, и потребовать безвозмездного устранения недостатков</w:t>
      </w:r>
      <w:r w:rsidRPr="002B640E" w:rsidR="00DF1B5D">
        <w:rPr>
          <w:rFonts w:ascii="Times New Roman" w:hAnsi="Times New Roman" w:cs="Times New Roman"/>
          <w:sz w:val="24"/>
          <w:szCs w:val="24"/>
        </w:rPr>
        <w:t>;</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3.4.7. </w:t>
      </w:r>
      <w:r w:rsidRPr="002B640E" w:rsidR="00DF1B5D">
        <w:rPr>
          <w:rFonts w:ascii="Times New Roman" w:hAnsi="Times New Roman" w:cs="Times New Roman"/>
          <w:sz w:val="24"/>
          <w:szCs w:val="24"/>
        </w:rPr>
        <w:t>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DF1B5D"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3.4.8. требовать возмещения убытков, причиненных по вине Поставщика, в соответствии с действующим законодательством Российской Федерации;</w:t>
      </w:r>
    </w:p>
    <w:p w:rsidR="00DF1B5D"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3.4.</w:t>
      </w:r>
      <w:r w:rsidRPr="002B640E" w:rsidR="009C14F1">
        <w:rPr>
          <w:rFonts w:ascii="Times New Roman" w:eastAsia="Times New Roman" w:hAnsi="Times New Roman" w:cs="Times New Roman"/>
          <w:sz w:val="24"/>
          <w:szCs w:val="24"/>
          <w:lang w:eastAsia="ru-RU"/>
        </w:rPr>
        <w:t>9</w:t>
      </w:r>
      <w:r w:rsidRPr="002B640E">
        <w:rPr>
          <w:rFonts w:ascii="Times New Roman" w:eastAsia="Times New Roman" w:hAnsi="Times New Roman" w:cs="Times New Roman"/>
          <w:sz w:val="24"/>
          <w:szCs w:val="24"/>
          <w:lang w:eastAsia="ru-RU"/>
        </w:rPr>
        <w:t>. принять решение об одностороннем отказе от исполнения Контракта в соответствии с гражданским законодательством Российской Федерации;</w:t>
      </w:r>
    </w:p>
    <w:p w:rsidR="00DF1B5D"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3.4.1</w:t>
      </w:r>
      <w:r w:rsidRPr="002B640E" w:rsidR="009C14F1">
        <w:rPr>
          <w:rFonts w:ascii="Times New Roman" w:eastAsia="Times New Roman" w:hAnsi="Times New Roman" w:cs="Times New Roman"/>
          <w:sz w:val="24"/>
          <w:szCs w:val="24"/>
          <w:lang w:eastAsia="ru-RU"/>
        </w:rPr>
        <w:t>0</w:t>
      </w:r>
      <w:r w:rsidRPr="002B640E">
        <w:rPr>
          <w:rFonts w:ascii="Times New Roman" w:eastAsia="Times New Roman" w:hAnsi="Times New Roman" w:cs="Times New Roman"/>
          <w:sz w:val="24"/>
          <w:szCs w:val="24"/>
          <w:lang w:eastAsia="ru-RU"/>
        </w:rPr>
        <w:t xml:space="preserve">. до принятия решения об одностороннем отказе от исполнения Контракта провести </w:t>
      </w:r>
      <w:r w:rsidRPr="002B640E">
        <w:rPr>
          <w:rFonts w:ascii="Times New Roman" w:eastAsia="Times New Roman" w:hAnsi="Times New Roman" w:cs="Times New Roman"/>
          <w:sz w:val="24"/>
          <w:szCs w:val="24"/>
          <w:lang w:eastAsia="ru-RU"/>
        </w:rPr>
        <w:t>экспертизу поставленного Товара с привлечением экспертов, экспертных организаций</w:t>
      </w:r>
      <w:r w:rsidRPr="002B640E" w:rsidR="00A81F66">
        <w:rPr>
          <w:rFonts w:ascii="Times New Roman" w:eastAsia="Times New Roman" w:hAnsi="Times New Roman" w:cs="Times New Roman"/>
          <w:sz w:val="24"/>
          <w:szCs w:val="24"/>
          <w:lang w:eastAsia="ru-RU"/>
        </w:rPr>
        <w:t>.</w:t>
      </w:r>
    </w:p>
    <w:p w:rsidR="00DC1430" w:rsidRPr="002B640E" w:rsidP="009C3FEE">
      <w:pPr>
        <w:widowControl w:val="0"/>
        <w:spacing w:after="0" w:line="240" w:lineRule="auto"/>
        <w:ind w:right="60" w:firstLine="709"/>
        <w:jc w:val="both"/>
        <w:rPr>
          <w:rFonts w:ascii="Times New Roman" w:eastAsia="Calibri" w:hAnsi="Times New Roman" w:cs="Times New Roman"/>
          <w:noProof/>
          <w:sz w:val="24"/>
          <w:szCs w:val="24"/>
        </w:rPr>
      </w:pPr>
      <w:r w:rsidRPr="002B640E">
        <w:rPr>
          <w:rFonts w:ascii="Times New Roman" w:hAnsi="Times New Roman" w:cs="Times New Roman"/>
          <w:sz w:val="24"/>
          <w:szCs w:val="24"/>
        </w:rPr>
        <w:t>3.4.11</w:t>
      </w:r>
      <w:r w:rsidRPr="002B640E">
        <w:rPr>
          <w:rFonts w:ascii="Times New Roman" w:hAnsi="Times New Roman" w:cs="Times New Roman"/>
          <w:b/>
          <w:sz w:val="24"/>
          <w:szCs w:val="24"/>
        </w:rPr>
        <w:t xml:space="preserve"> </w:t>
      </w:r>
      <w:r w:rsidRPr="002B640E">
        <w:rPr>
          <w:rFonts w:ascii="Times New Roman" w:eastAsia="Times New Roman" w:hAnsi="Times New Roman" w:cs="Times New Roman"/>
          <w:sz w:val="24"/>
          <w:szCs w:val="24"/>
          <w:lang w:eastAsia="ru-RU"/>
        </w:rPr>
        <w:t>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законом о контрактной системе</w:t>
      </w:r>
      <w:r>
        <w:rPr>
          <w:rStyle w:val="FootnoteReference"/>
          <w:rFonts w:ascii="Times New Roman" w:hAnsi="Times New Roman" w:cs="Times New Roman"/>
          <w:sz w:val="24"/>
          <w:szCs w:val="24"/>
        </w:rPr>
        <w:footnoteReference w:customMarkFollows="1" w:id="11"/>
        <w:t xml:space="preserve">9</w:t>
      </w:r>
      <w:r w:rsidRPr="002B640E" w:rsidR="002B558D">
        <w:rPr>
          <w:rFonts w:ascii="Times New Roman" w:hAnsi="Times New Roman" w:cs="Times New Roman"/>
          <w:sz w:val="24"/>
          <w:szCs w:val="24"/>
        </w:rPr>
        <w:t>.</w:t>
      </w:r>
    </w:p>
    <w:p w:rsidR="003E6BB7" w:rsidRPr="002B640E" w:rsidP="009C3FEE">
      <w:pPr>
        <w:widowControl w:val="0"/>
        <w:spacing w:after="0" w:line="240" w:lineRule="auto"/>
        <w:ind w:right="60" w:firstLine="709"/>
        <w:jc w:val="both"/>
        <w:rPr>
          <w:rFonts w:ascii="Times New Roman" w:eastAsia="Calibri" w:hAnsi="Times New Roman" w:cs="Times New Roman"/>
          <w:noProof/>
          <w:sz w:val="24"/>
          <w:szCs w:val="24"/>
        </w:rPr>
      </w:pPr>
    </w:p>
    <w:p w:rsidR="00DC1430" w:rsidRPr="002B640E" w:rsidP="009C3FEE">
      <w:pPr>
        <w:pStyle w:val="ConsPlusNormal"/>
        <w:ind w:firstLine="709"/>
        <w:jc w:val="center"/>
        <w:outlineLvl w:val="1"/>
        <w:rPr>
          <w:rFonts w:ascii="Times New Roman" w:hAnsi="Times New Roman" w:cs="Times New Roman"/>
          <w:sz w:val="24"/>
          <w:szCs w:val="24"/>
        </w:rPr>
      </w:pPr>
      <w:r w:rsidRPr="002B640E">
        <w:rPr>
          <w:rFonts w:ascii="Times New Roman" w:hAnsi="Times New Roman" w:cs="Times New Roman"/>
          <w:b/>
          <w:sz w:val="24"/>
          <w:szCs w:val="24"/>
        </w:rPr>
        <w:t xml:space="preserve">4. </w:t>
      </w:r>
      <w:r w:rsidRPr="002B640E" w:rsidR="00271202">
        <w:rPr>
          <w:rFonts w:ascii="Times New Roman" w:hAnsi="Times New Roman" w:cs="Times New Roman"/>
          <w:b/>
          <w:sz w:val="24"/>
          <w:szCs w:val="24"/>
        </w:rPr>
        <w:t>УПАКОВКА И МАРКИРОВКА</w:t>
      </w:r>
      <w:r w:rsidRPr="002B640E">
        <w:rPr>
          <w:rFonts w:ascii="Times New Roman" w:hAnsi="Times New Roman" w:cs="Times New Roman"/>
          <w:b/>
          <w:sz w:val="24"/>
          <w:szCs w:val="24"/>
        </w:rPr>
        <w:t xml:space="preserve">. </w:t>
      </w:r>
      <w:r w:rsidRPr="002B640E" w:rsidR="00271202">
        <w:rPr>
          <w:rFonts w:ascii="Times New Roman" w:hAnsi="Times New Roman" w:cs="Times New Roman"/>
          <w:b/>
          <w:sz w:val="24"/>
          <w:szCs w:val="24"/>
        </w:rPr>
        <w:t xml:space="preserve">УСЛОВИЯ </w:t>
      </w:r>
      <w:r w:rsidRPr="002B640E" w:rsidR="00272F7A">
        <w:rPr>
          <w:rFonts w:ascii="Times New Roman" w:hAnsi="Times New Roman" w:cs="Times New Roman"/>
          <w:b/>
          <w:sz w:val="24"/>
          <w:szCs w:val="24"/>
        </w:rPr>
        <w:t>ПЕРЕВОЗКИ</w:t>
      </w:r>
    </w:p>
    <w:p w:rsidR="00A81F66"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A81F66"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4.2. Поставщик должен обеспечить транспортную упаковку (тару) Товара, способную предотвратить его повреждение или по</w:t>
      </w:r>
      <w:r w:rsidRPr="002B640E" w:rsidR="000E0EA1">
        <w:rPr>
          <w:rFonts w:ascii="Times New Roman" w:eastAsia="Times New Roman" w:hAnsi="Times New Roman" w:cs="Times New Roman"/>
          <w:sz w:val="24"/>
          <w:szCs w:val="24"/>
          <w:lang w:eastAsia="ru-RU"/>
        </w:rPr>
        <w:t>рчу во время перевозки к Месту п</w:t>
      </w:r>
      <w:r w:rsidRPr="002B640E">
        <w:rPr>
          <w:rFonts w:ascii="Times New Roman" w:eastAsia="Times New Roman" w:hAnsi="Times New Roman" w:cs="Times New Roman"/>
          <w:sz w:val="24"/>
          <w:szCs w:val="24"/>
          <w:lang w:eastAsia="ru-RU"/>
        </w:rPr>
        <w:t>оставки. Транспортная упаковка (тара) Товара должна полностью обеспечивать условия перевозки Товара.</w:t>
      </w:r>
    </w:p>
    <w:p w:rsidR="00A81F66"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При определении габаритов упаковки (тары) Товара и его веса с упаковкой (тарой) необход</w:t>
      </w:r>
      <w:r w:rsidRPr="002B640E" w:rsidR="000E0EA1">
        <w:rPr>
          <w:rFonts w:ascii="Times New Roman" w:eastAsia="Times New Roman" w:hAnsi="Times New Roman" w:cs="Times New Roman"/>
          <w:sz w:val="24"/>
          <w:szCs w:val="24"/>
          <w:lang w:eastAsia="ru-RU"/>
        </w:rPr>
        <w:t>имо учитывать удаленность Мест п</w:t>
      </w:r>
      <w:r w:rsidRPr="002B640E">
        <w:rPr>
          <w:rFonts w:ascii="Times New Roman" w:eastAsia="Times New Roman" w:hAnsi="Times New Roman" w:cs="Times New Roman"/>
          <w:sz w:val="24"/>
          <w:szCs w:val="24"/>
          <w:lang w:eastAsia="ru-RU"/>
        </w:rPr>
        <w:t>оставки и отсутствие грузоподъемных средств в пунктах по пути следования Товара.</w:t>
      </w:r>
    </w:p>
    <w:p w:rsidR="00382CAB"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 xml:space="preserve">4.3. </w:t>
      </w:r>
      <w:r w:rsidRPr="002B640E">
        <w:rPr>
          <w:rFonts w:ascii="Times New Roman" w:eastAsia="Arial" w:hAnsi="Times New Roman" w:cs="Times New Roman"/>
          <w:sz w:val="24"/>
          <w:szCs w:val="24"/>
          <w:lang w:eastAsia="ar-SA"/>
        </w:rPr>
        <w:t>Транспортная упаковка (тара) Товара должна соответствовать требованиям статьи 46 Федерального закона от 12.04.2010 № 61-ФЗ «Об обращении лекарственных средств» и иметь следующую маркировку:</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Наименование Товара: ___________</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Times New Roman" w:hAnsi="Times New Roman" w:cs="Times New Roman"/>
          <w:sz w:val="24"/>
          <w:szCs w:val="24"/>
          <w:lang w:eastAsia="ru-RU"/>
        </w:rPr>
        <w:t>Реквизиты Контракта: (наименование, дата и номер)</w:t>
      </w:r>
      <w:r w:rsidRPr="002B640E">
        <w:rPr>
          <w:rFonts w:ascii="Times New Roman" w:eastAsia="Arial" w:hAnsi="Times New Roman" w:cs="Times New Roman"/>
          <w:sz w:val="24"/>
          <w:szCs w:val="24"/>
          <w:lang w:eastAsia="ar-SA"/>
        </w:rPr>
        <w:t xml:space="preserve"> __________</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Заказчик: (</w:t>
      </w:r>
      <w:r w:rsidRPr="002B640E" w:rsidR="00382CAB">
        <w:rPr>
          <w:rFonts w:ascii="Times New Roman" w:eastAsia="Arial" w:hAnsi="Times New Roman" w:cs="Times New Roman"/>
          <w:sz w:val="24"/>
          <w:szCs w:val="24"/>
          <w:lang w:eastAsia="ar-SA"/>
        </w:rPr>
        <w:t xml:space="preserve">полное </w:t>
      </w:r>
      <w:r w:rsidRPr="002B640E">
        <w:rPr>
          <w:rFonts w:ascii="Times New Roman" w:eastAsia="Arial" w:hAnsi="Times New Roman" w:cs="Times New Roman"/>
          <w:sz w:val="24"/>
          <w:szCs w:val="24"/>
          <w:lang w:eastAsia="ar-SA"/>
        </w:rPr>
        <w:t>наименование) ____________</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Поставщик: (</w:t>
      </w:r>
      <w:r w:rsidRPr="002B640E" w:rsidR="00382CAB">
        <w:rPr>
          <w:rFonts w:ascii="Times New Roman" w:eastAsia="Arial" w:hAnsi="Times New Roman" w:cs="Times New Roman"/>
          <w:sz w:val="24"/>
          <w:szCs w:val="24"/>
          <w:lang w:eastAsia="ar-SA"/>
        </w:rPr>
        <w:t xml:space="preserve">полное </w:t>
      </w:r>
      <w:r w:rsidRPr="002B640E">
        <w:rPr>
          <w:rFonts w:ascii="Times New Roman" w:eastAsia="Arial" w:hAnsi="Times New Roman" w:cs="Times New Roman"/>
          <w:sz w:val="24"/>
          <w:szCs w:val="24"/>
          <w:lang w:eastAsia="ar-SA"/>
        </w:rPr>
        <w:t>наименование (для юридического лица), фамилия, имя, отчество (при наличии) (для физического лица)) ________________________________________________</w:t>
      </w:r>
    </w:p>
    <w:p w:rsidR="008A0E57" w:rsidRPr="002B640E" w:rsidP="009C3FEE">
      <w:pPr>
        <w:pStyle w:val="ConsPlusNormal"/>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Получатель: (</w:t>
      </w:r>
      <w:r w:rsidRPr="002B640E" w:rsidR="00382CAB">
        <w:rPr>
          <w:rFonts w:ascii="Times New Roman" w:eastAsia="Arial" w:hAnsi="Times New Roman" w:cs="Times New Roman"/>
          <w:sz w:val="24"/>
          <w:szCs w:val="24"/>
          <w:lang w:eastAsia="ar-SA"/>
        </w:rPr>
        <w:t xml:space="preserve">полное </w:t>
      </w:r>
      <w:r w:rsidRPr="002B640E">
        <w:rPr>
          <w:rFonts w:ascii="Times New Roman" w:eastAsia="Arial" w:hAnsi="Times New Roman" w:cs="Times New Roman"/>
          <w:sz w:val="24"/>
          <w:szCs w:val="24"/>
          <w:lang w:eastAsia="ar-SA"/>
        </w:rPr>
        <w:t>наименование (для юридического лица), фамилия, имя, отчество (при наличии) (для физического лица)) ________________________________________________</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Пункт назначения: _________</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Грузоотправитель: _________</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Ящик/контейнер № _______, всего ящиков/контейнеров _______</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Размеры (высота, длина, ширина) ________</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Вес брутто _____ кг</w:t>
      </w:r>
    </w:p>
    <w:p w:rsidR="008A0E57" w:rsidRPr="002B640E"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2B640E">
        <w:rPr>
          <w:rFonts w:ascii="Times New Roman" w:eastAsia="Arial" w:hAnsi="Times New Roman" w:cs="Times New Roman"/>
          <w:sz w:val="24"/>
          <w:szCs w:val="24"/>
          <w:lang w:eastAsia="ar-SA"/>
        </w:rPr>
        <w:t>Вес нетто ______ кг.</w:t>
      </w:r>
    </w:p>
    <w:p w:rsidR="00382CAB" w:rsidRPr="002B640E" w:rsidP="009C3FEE">
      <w:pPr>
        <w:autoSpaceDE w:val="0"/>
        <w:autoSpaceDN w:val="0"/>
        <w:adjustRightInd w:val="0"/>
        <w:spacing w:after="0" w:line="240" w:lineRule="auto"/>
        <w:ind w:firstLine="709"/>
        <w:jc w:val="both"/>
        <w:rPr>
          <w:rFonts w:ascii="Times New Roman" w:hAnsi="Times New Roman" w:cs="Times New Roman"/>
          <w:sz w:val="24"/>
          <w:szCs w:val="24"/>
        </w:rPr>
      </w:pPr>
      <w:r w:rsidRPr="002B640E">
        <w:rPr>
          <w:rFonts w:ascii="Times New Roman" w:hAnsi="Times New Roman" w:cs="Times New Roman"/>
          <w:sz w:val="24"/>
          <w:szCs w:val="24"/>
        </w:rPr>
        <w:t>4.</w:t>
      </w:r>
      <w:r w:rsidRPr="002B640E" w:rsidR="008A0E57">
        <w:rPr>
          <w:rFonts w:ascii="Times New Roman" w:hAnsi="Times New Roman" w:cs="Times New Roman"/>
          <w:sz w:val="24"/>
          <w:szCs w:val="24"/>
        </w:rPr>
        <w:t>4</w:t>
      </w:r>
      <w:r w:rsidRPr="002B640E">
        <w:rPr>
          <w:rFonts w:ascii="Times New Roman" w:hAnsi="Times New Roman" w:cs="Times New Roman"/>
          <w:sz w:val="24"/>
          <w:szCs w:val="24"/>
        </w:rPr>
        <w:t xml:space="preserve">. </w:t>
      </w:r>
      <w:r w:rsidRPr="002B640E">
        <w:rPr>
          <w:rFonts w:ascii="Times New Roman" w:hAnsi="Times New Roman" w:cs="Times New Roman"/>
          <w:sz w:val="24"/>
          <w:szCs w:val="24"/>
        </w:rPr>
        <w:t>Каждую единицу транспортной упаковки (тары) Товара должны сопровождать два экземпляра упаковочного листа с указанием информации, предусмотренной пунктом 4.3 Контракта (далее - Упаковочный лист).</w:t>
      </w:r>
    </w:p>
    <w:p w:rsidR="00382CAB" w:rsidRPr="002B640E" w:rsidP="009C3FEE">
      <w:pPr>
        <w:autoSpaceDE w:val="0"/>
        <w:autoSpaceDN w:val="0"/>
        <w:adjustRightInd w:val="0"/>
        <w:spacing w:after="0" w:line="240" w:lineRule="auto"/>
        <w:ind w:firstLine="709"/>
        <w:jc w:val="both"/>
        <w:rPr>
          <w:rFonts w:ascii="Times New Roman" w:hAnsi="Times New Roman" w:cs="Times New Roman"/>
          <w:sz w:val="24"/>
          <w:szCs w:val="24"/>
        </w:rPr>
      </w:pPr>
      <w:r w:rsidRPr="002B640E">
        <w:rPr>
          <w:rFonts w:ascii="Times New Roman" w:hAnsi="Times New Roman" w:cs="Times New Roman"/>
          <w:sz w:val="24"/>
          <w:szCs w:val="24"/>
        </w:rPr>
        <w:t>Один Упаковочный лист с приложением документов, предусмотренных пунктом 5.3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382CAB" w:rsidRPr="002B640E" w:rsidP="009C3FEE">
      <w:pPr>
        <w:autoSpaceDE w:val="0"/>
        <w:autoSpaceDN w:val="0"/>
        <w:adjustRightInd w:val="0"/>
        <w:spacing w:after="0" w:line="240" w:lineRule="auto"/>
        <w:ind w:firstLine="709"/>
        <w:jc w:val="both"/>
        <w:rPr>
          <w:rFonts w:ascii="Times New Roman" w:hAnsi="Times New Roman" w:cs="Times New Roman"/>
          <w:sz w:val="24"/>
          <w:szCs w:val="24"/>
        </w:rPr>
      </w:pPr>
      <w:r w:rsidRPr="002B640E">
        <w:rPr>
          <w:rFonts w:ascii="Times New Roman" w:hAnsi="Times New Roman" w:cs="Times New Roman"/>
          <w:sz w:val="24"/>
          <w:szCs w:val="24"/>
        </w:rPr>
        <w:t>4.</w:t>
      </w:r>
      <w:r w:rsidRPr="002B640E" w:rsidR="008A0E57">
        <w:rPr>
          <w:rFonts w:ascii="Times New Roman" w:hAnsi="Times New Roman" w:cs="Times New Roman"/>
          <w:sz w:val="24"/>
          <w:szCs w:val="24"/>
        </w:rPr>
        <w:t>5</w:t>
      </w:r>
      <w:r w:rsidRPr="002B640E">
        <w:rPr>
          <w:rFonts w:ascii="Times New Roman" w:hAnsi="Times New Roman" w:cs="Times New Roman"/>
          <w:sz w:val="24"/>
          <w:szCs w:val="24"/>
        </w:rPr>
        <w:t xml:space="preserve">. </w:t>
      </w:r>
      <w:r w:rsidRPr="002B640E">
        <w:rPr>
          <w:rFonts w:ascii="Times New Roman" w:hAnsi="Times New Roman" w:cs="Times New Roman"/>
          <w:sz w:val="24"/>
          <w:szCs w:val="24"/>
        </w:rPr>
        <w:t>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rsidR="00833C68" w:rsidRPr="002B640E" w:rsidP="009C3FEE">
      <w:pPr>
        <w:autoSpaceDE w:val="0"/>
        <w:autoSpaceDN w:val="0"/>
        <w:adjustRightInd w:val="0"/>
        <w:spacing w:after="0" w:line="240" w:lineRule="auto"/>
        <w:ind w:firstLine="709"/>
        <w:jc w:val="both"/>
        <w:rPr>
          <w:rFonts w:ascii="Times New Roman" w:hAnsi="Times New Roman" w:cs="Times New Roman"/>
          <w:sz w:val="24"/>
          <w:szCs w:val="24"/>
        </w:rPr>
      </w:pPr>
    </w:p>
    <w:p w:rsidR="00DC1430" w:rsidRPr="002B640E" w:rsidP="009C3FEE">
      <w:pPr>
        <w:pStyle w:val="ConsPlusNormal"/>
        <w:ind w:firstLine="709"/>
        <w:jc w:val="center"/>
        <w:outlineLvl w:val="1"/>
        <w:rPr>
          <w:rFonts w:ascii="Times New Roman" w:hAnsi="Times New Roman" w:cs="Times New Roman"/>
          <w:sz w:val="24"/>
          <w:szCs w:val="24"/>
        </w:rPr>
      </w:pPr>
      <w:r w:rsidRPr="002B640E">
        <w:rPr>
          <w:rFonts w:ascii="Times New Roman" w:hAnsi="Times New Roman" w:cs="Times New Roman"/>
          <w:b/>
          <w:sz w:val="24"/>
          <w:szCs w:val="24"/>
        </w:rPr>
        <w:t xml:space="preserve">5. </w:t>
      </w:r>
      <w:r w:rsidRPr="002B640E" w:rsidR="00271202">
        <w:rPr>
          <w:rFonts w:ascii="Times New Roman" w:hAnsi="Times New Roman" w:cs="Times New Roman"/>
          <w:b/>
          <w:sz w:val="24"/>
          <w:szCs w:val="24"/>
        </w:rPr>
        <w:t>ПОСТАВКА ТОВАРА</w:t>
      </w:r>
    </w:p>
    <w:p w:rsidR="00D71400" w:rsidRPr="002B640E" w:rsidP="00FF778F">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5.1. Поставка Товара осуществляется Поставщиком в Место </w:t>
      </w:r>
      <w:r w:rsidRPr="002B640E">
        <w:rPr>
          <w:rFonts w:ascii="Times New Roman" w:hAnsi="Times New Roman" w:cs="Times New Roman"/>
          <w:sz w:val="24"/>
          <w:szCs w:val="24"/>
        </w:rPr>
        <w:t>поставки</w:t>
      </w:r>
      <w:r w:rsidRPr="002B640E">
        <w:rPr>
          <w:rFonts w:ascii="Times New Roman" w:eastAsia="Times New Roman" w:hAnsi="Times New Roman" w:cs="Times New Roman"/>
          <w:sz w:val="24"/>
          <w:szCs w:val="24"/>
          <w:lang w:eastAsia="ru-RU"/>
        </w:rPr>
        <w:t xml:space="preserve"> на условиях, предусм</w:t>
      </w:r>
      <w:r w:rsidRPr="002B640E" w:rsidR="00AF7D54">
        <w:rPr>
          <w:rFonts w:ascii="Times New Roman" w:eastAsia="Times New Roman" w:hAnsi="Times New Roman" w:cs="Times New Roman"/>
          <w:sz w:val="24"/>
          <w:szCs w:val="24"/>
          <w:lang w:eastAsia="ru-RU"/>
        </w:rPr>
        <w:t xml:space="preserve">отренных пунктом 1.3 Контракта, </w:t>
      </w:r>
      <w:r w:rsidRPr="002B640E">
        <w:rPr>
          <w:rFonts w:ascii="Times New Roman" w:eastAsia="Times New Roman" w:hAnsi="Times New Roman" w:cs="Times New Roman"/>
          <w:sz w:val="24"/>
          <w:szCs w:val="24"/>
          <w:lang w:eastAsia="ru-RU"/>
        </w:rPr>
        <w:t>в сроки, определенные Календарным планом (приложение № 3 к Контракту).</w:t>
      </w:r>
    </w:p>
    <w:p w:rsidR="00BD2580" w:rsidRPr="002B640E" w:rsidP="009C3FEE">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5.2. </w:t>
      </w:r>
      <w:r w:rsidRPr="002B640E" w:rsidR="00D71400">
        <w:rPr>
          <w:rFonts w:ascii="Times New Roman" w:eastAsia="Times New Roman" w:hAnsi="Times New Roman" w:cs="Times New Roman"/>
          <w:noProof/>
          <w:sz w:val="24"/>
          <w:szCs w:val="24"/>
          <w:lang w:eastAsia="ru-RU"/>
        </w:rPr>
        <w:t>Поставщик</w:t>
      </w:r>
      <w:r w:rsidRPr="002B640E" w:rsidR="00D71400">
        <w:rPr>
          <w:rFonts w:ascii="Times New Roman" w:eastAsia="Times New Roman" w:hAnsi="Times New Roman" w:cs="Times New Roman"/>
          <w:noProof/>
          <w:sz w:val="24"/>
          <w:szCs w:val="24"/>
          <w:lang w:val="en-US" w:eastAsia="ru-RU"/>
        </w:rPr>
        <w:t xml:space="preserve"> </w:t>
      </w:r>
      <w:r w:rsidRPr="002B640E" w:rsidR="00D71400">
        <w:rPr>
          <w:rFonts w:ascii="Times New Roman" w:eastAsia="Times New Roman" w:hAnsi="Times New Roman" w:cs="Times New Roman"/>
          <w:noProof/>
          <w:sz w:val="24"/>
          <w:szCs w:val="24"/>
          <w:lang w:eastAsia="ru-RU"/>
        </w:rPr>
        <w:t>за</w:t>
      </w:r>
      <w:r w:rsidRPr="002B640E" w:rsidR="00D71400">
        <w:rPr>
          <w:rFonts w:ascii="Times New Roman" w:eastAsia="Times New Roman" w:hAnsi="Times New Roman" w:cs="Times New Roman"/>
          <w:noProof/>
          <w:sz w:val="24"/>
          <w:szCs w:val="24"/>
          <w:lang w:val="en-US" w:eastAsia="ru-RU"/>
        </w:rPr>
        <w:t xml:space="preserve"> 2 рабочих дня до осуществления поставки Товара в Место поставки направляет Заказчику уведомление о времени доставки Товара в Место поставки. Приемка Товара осуществляется Заказчиком с 09-00 до 15-00 часов (время местное) в режиме 5-ти дневной рабочей недели (понедельник - пятница)</w:t>
      </w:r>
    </w:p>
    <w:p w:rsidR="002D0417" w:rsidRPr="002B640E" w:rsidP="002D0417">
      <w:pPr>
        <w:tabs>
          <w:tab w:val="left" w:pos="709"/>
        </w:tabs>
        <w:autoSpaceDE w:val="0"/>
        <w:autoSpaceDN w:val="0"/>
        <w:adjustRightInd w:val="0"/>
        <w:spacing w:after="0" w:line="240" w:lineRule="auto"/>
        <w:ind w:firstLine="709"/>
        <w:jc w:val="both"/>
        <w:rPr>
          <w:rFonts w:ascii="Times New Roman" w:hAnsi="Times New Roman" w:cs="Times New Roman"/>
          <w:iCs/>
          <w:sz w:val="24"/>
        </w:rPr>
      </w:pPr>
      <w:r w:rsidRPr="002B640E">
        <w:rPr>
          <w:rFonts w:ascii="Times New Roman" w:eastAsia="Times New Roman" w:hAnsi="Times New Roman" w:cs="Times New Roman"/>
          <w:sz w:val="24"/>
          <w:szCs w:val="24"/>
          <w:lang w:eastAsia="ru-RU"/>
        </w:rPr>
        <w:t xml:space="preserve">5.3. </w:t>
      </w:r>
      <w:r w:rsidRPr="002B640E">
        <w:rPr>
          <w:rFonts w:ascii="Times New Roman" w:hAnsi="Times New Roman" w:cs="Times New Roman"/>
          <w:sz w:val="24"/>
          <w:szCs w:val="24"/>
        </w:rPr>
        <w:t xml:space="preserve">При поставке Товара Поставщик </w:t>
      </w:r>
      <w:r w:rsidRPr="002B640E">
        <w:rPr>
          <w:rFonts w:ascii="Times New Roman" w:hAnsi="Times New Roman" w:cs="Times New Roman"/>
          <w:iCs/>
          <w:sz w:val="24"/>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w:t>
      </w:r>
      <w:r w:rsidRPr="002B640E">
        <w:rPr>
          <w:rFonts w:ascii="Times New Roman" w:hAnsi="Times New Roman" w:cs="Times New Roman"/>
          <w:sz w:val="24"/>
          <w:szCs w:val="24"/>
        </w:rPr>
        <w:t>(далее – структурированный документ о приемке)</w:t>
      </w:r>
      <w:r w:rsidRPr="002B640E">
        <w:rPr>
          <w:rFonts w:ascii="Times New Roman" w:hAnsi="Times New Roman" w:cs="Times New Roman"/>
          <w:iCs/>
          <w:sz w:val="24"/>
        </w:rPr>
        <w:t>, к которому прилагаются:</w:t>
      </w:r>
    </w:p>
    <w:p w:rsidR="002D0417" w:rsidRPr="002B640E" w:rsidP="002D0417">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а) копия (ии) регистрационного (ых) удостоверения (ий) лекарственного (ых) препарата (ов), выданного (ых) уполномоченным органом;</w:t>
      </w:r>
    </w:p>
    <w:p w:rsidR="002D0417" w:rsidRPr="002B640E" w:rsidP="002D0417">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w:t>
      </w:r>
      <w:r w:rsidRPr="002B640E">
        <w:rPr>
          <w:rFonts w:ascii="Times New Roman" w:hAnsi="Times New Roman" w:cs="Times New Roman"/>
          <w:sz w:val="24"/>
          <w:szCs w:val="24"/>
        </w:rPr>
        <w:t>(при поставке Товара, включенного в перечень ЖНВЛП)</w:t>
      </w:r>
      <w:r w:rsidRPr="002B640E">
        <w:rPr>
          <w:rFonts w:ascii="Times New Roman" w:eastAsia="Times New Roman" w:hAnsi="Times New Roman" w:cs="Times New Roman"/>
          <w:sz w:val="24"/>
          <w:szCs w:val="24"/>
          <w:lang w:eastAsia="ru-RU"/>
        </w:rPr>
        <w:t>;</w:t>
      </w:r>
    </w:p>
    <w:p w:rsidR="002D0417" w:rsidRPr="002B640E" w:rsidP="002D0417">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в) товарная накладная, составленная по форме в соответствии с законодательством Российской Федерации;</w:t>
      </w:r>
    </w:p>
    <w:p w:rsidR="002D0417" w:rsidRPr="002B640E" w:rsidP="002D0417">
      <w:pPr>
        <w:pStyle w:val="ConsPlusNormal"/>
        <w:ind w:firstLine="709"/>
        <w:jc w:val="both"/>
        <w:rPr>
          <w:rFonts w:ascii="Times New Roman" w:hAnsi="Times New Roman" w:cs="Times New Roman"/>
          <w:iCs/>
          <w:sz w:val="24"/>
        </w:rPr>
      </w:pPr>
      <w:r w:rsidRPr="002B640E">
        <w:rPr>
          <w:rFonts w:ascii="Times New Roman" w:hAnsi="Times New Roman" w:cs="Times New Roman"/>
          <w:sz w:val="24"/>
          <w:szCs w:val="24"/>
        </w:rPr>
        <w:t>г) __________________________.</w:t>
      </w:r>
    </w:p>
    <w:p w:rsidR="002D0417" w:rsidRPr="002B640E" w:rsidP="002D0417">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Прилагаемые к структурированному документу о приемке документы считаются его</w:t>
      </w:r>
      <w:r w:rsidRPr="002B640E">
        <w:rPr>
          <w:rFonts w:ascii="Times New Roman" w:hAnsi="Times New Roman" w:cs="Times New Roman"/>
          <w:iCs/>
          <w:sz w:val="24"/>
        </w:rPr>
        <w:t xml:space="preserve"> неотъемлемой частью.</w:t>
      </w:r>
    </w:p>
    <w:p w:rsidR="002D0417" w:rsidRPr="002B640E" w:rsidP="002D0417">
      <w:pPr>
        <w:pStyle w:val="ConsPlusNormal"/>
        <w:ind w:firstLine="709"/>
        <w:jc w:val="both"/>
        <w:rPr>
          <w:rFonts w:ascii="Times New Roman" w:hAnsi="Times New Roman" w:cs="Times New Roman"/>
          <w:iCs/>
          <w:sz w:val="24"/>
        </w:rPr>
      </w:pPr>
      <w:r w:rsidRPr="002B640E">
        <w:rPr>
          <w:rFonts w:ascii="Times New Roman" w:hAnsi="Times New Roman" w:cs="Times New Roman"/>
          <w:iCs/>
          <w:sz w:val="24"/>
        </w:rPr>
        <w:t>При этом в случае, если информация, содержащаяся в прилагаемых документах, не соответствует информации, содержащейся в структурированном документе о приемке, приоритет имеет информация, содержащаяся в структурированном документе о приемке.</w:t>
      </w:r>
    </w:p>
    <w:p w:rsidR="00FF778F" w:rsidRPr="002B640E" w:rsidP="002D0417">
      <w:pPr>
        <w:tabs>
          <w:tab w:val="left" w:pos="709"/>
        </w:tabs>
        <w:autoSpaceDE w:val="0"/>
        <w:autoSpaceDN w:val="0"/>
        <w:adjustRightInd w:val="0"/>
        <w:spacing w:after="0" w:line="240" w:lineRule="auto"/>
        <w:ind w:firstLine="709"/>
        <w:jc w:val="both"/>
        <w:rPr>
          <w:rFonts w:ascii="Times New Roman" w:hAnsi="Times New Roman" w:cs="Times New Roman"/>
          <w:iCs/>
          <w:sz w:val="24"/>
        </w:rPr>
      </w:pPr>
      <w:r w:rsidRPr="002B640E">
        <w:rPr>
          <w:rFonts w:ascii="Times New Roman" w:hAnsi="Times New Roman" w:cs="Times New Roman"/>
          <w:iCs/>
          <w:sz w:val="24"/>
        </w:rPr>
        <w:t>5.4. Структурированный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структурированного документа о приемке, подписанного Поставщиком, считается дата размещения в соответствии с настоящим пунктом Контракта структурированного документа о приемке в единой информационной системе в соответствии с часовой зоной, в которой расположен Заказчик.</w:t>
      </w:r>
    </w:p>
    <w:p w:rsidR="00FF778F" w:rsidRPr="002B640E" w:rsidP="00FF778F">
      <w:pPr>
        <w:spacing w:after="0" w:line="240" w:lineRule="auto"/>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5.5. Поставка Товара осуществляется в целых упаковках в соответствии с требованиями Федерального </w:t>
      </w:r>
      <w:r w:rsidRPr="002B640E">
        <w:rPr>
          <w:rFonts w:ascii="Times New Roman" w:hAnsi="Times New Roman" w:cs="Times New Roman"/>
          <w:sz w:val="24"/>
          <w:szCs w:val="24"/>
        </w:rPr>
        <w:t>закона</w:t>
      </w:r>
      <w:r w:rsidRPr="002B640E">
        <w:rPr>
          <w:rFonts w:ascii="Times New Roman" w:hAnsi="Times New Roman" w:cs="Times New Roman"/>
          <w:sz w:val="24"/>
          <w:szCs w:val="24"/>
        </w:rPr>
        <w:t xml:space="preserve"> от 12.04.2010 № 61-ФЗ «Об обращении лекарственных средств». При этом, если количество Товара, поставляемого Заказчику во вторичной (потребительской) упаковке, превышает количество Товара, указанного в Спецификации (приложение № 1 к Контракту), поставка Товара сверх количества, указанного в Спецификации (приложение № 1 к Контракту), осуществляется за счет Поставщика.</w:t>
      </w:r>
    </w:p>
    <w:p w:rsidR="007962F7" w:rsidRPr="002B640E" w:rsidP="009C3FEE">
      <w:pPr>
        <w:spacing w:after="0" w:line="240" w:lineRule="auto"/>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5.6. </w:t>
      </w:r>
      <w:r w:rsidRPr="002B640E" w:rsidR="00CC001E">
        <w:rPr>
          <w:rFonts w:ascii="Times New Roman" w:hAnsi="Times New Roman" w:cs="Times New Roman"/>
          <w:sz w:val="24"/>
          <w:szCs w:val="24"/>
        </w:rPr>
        <w:t>Д</w:t>
      </w:r>
      <w:r w:rsidRPr="002B640E" w:rsidR="000E0EA1">
        <w:rPr>
          <w:rFonts w:ascii="Times New Roman" w:hAnsi="Times New Roman" w:cs="Times New Roman"/>
          <w:sz w:val="24"/>
          <w:szCs w:val="24"/>
        </w:rPr>
        <w:t xml:space="preserve">атой приемки Товара считается дата размещения в единой информационной системе структурированного документа о приемке, </w:t>
      </w:r>
      <w:r w:rsidRPr="002B640E" w:rsidR="000E0EA1">
        <w:rPr>
          <w:rFonts w:ascii="Times New Roman" w:hAnsi="Times New Roman" w:cs="Times New Roman"/>
          <w:bCs/>
          <w:sz w:val="24"/>
          <w:szCs w:val="24"/>
        </w:rPr>
        <w:t>подписанного заказчиком</w:t>
      </w:r>
      <w:r w:rsidRPr="002B640E" w:rsidR="000E0EA1">
        <w:rPr>
          <w:rFonts w:ascii="Times New Roman" w:hAnsi="Times New Roman" w:cs="Times New Roman"/>
          <w:sz w:val="24"/>
          <w:szCs w:val="24"/>
        </w:rPr>
        <w:t>.</w:t>
      </w:r>
    </w:p>
    <w:p w:rsidR="00DC1430" w:rsidRPr="002B640E" w:rsidP="009C3FEE">
      <w:pPr>
        <w:pStyle w:val="ConsPlusNormal"/>
        <w:ind w:firstLine="709"/>
        <w:jc w:val="both"/>
        <w:rPr>
          <w:rFonts w:ascii="Times New Roman" w:hAnsi="Times New Roman" w:cs="Times New Roman"/>
          <w:sz w:val="24"/>
          <w:szCs w:val="24"/>
        </w:rPr>
      </w:pPr>
    </w:p>
    <w:p w:rsidR="00DC1430" w:rsidRPr="002B640E" w:rsidP="009C3FEE">
      <w:pPr>
        <w:pStyle w:val="ConsPlusNormal"/>
        <w:ind w:firstLine="709"/>
        <w:jc w:val="center"/>
        <w:outlineLvl w:val="1"/>
        <w:rPr>
          <w:rFonts w:ascii="Times New Roman" w:hAnsi="Times New Roman" w:cs="Times New Roman"/>
          <w:sz w:val="24"/>
          <w:szCs w:val="24"/>
        </w:rPr>
      </w:pPr>
      <w:r w:rsidRPr="002B640E">
        <w:rPr>
          <w:rFonts w:ascii="Times New Roman" w:hAnsi="Times New Roman" w:cs="Times New Roman"/>
          <w:b/>
          <w:sz w:val="24"/>
          <w:szCs w:val="24"/>
        </w:rPr>
        <w:t xml:space="preserve">6. </w:t>
      </w:r>
      <w:r w:rsidRPr="002B640E" w:rsidR="00271202">
        <w:rPr>
          <w:rFonts w:ascii="Times New Roman" w:hAnsi="Times New Roman" w:cs="Times New Roman"/>
          <w:b/>
          <w:sz w:val="24"/>
          <w:szCs w:val="24"/>
        </w:rPr>
        <w:t>ПРИЕМКА ТОВАРА</w:t>
      </w:r>
    </w:p>
    <w:p w:rsidR="00FF778F" w:rsidRPr="002B640E" w:rsidP="00FF778F">
      <w:pPr>
        <w:pStyle w:val="ConsPlusNormal"/>
        <w:ind w:firstLine="709"/>
        <w:jc w:val="both"/>
        <w:rPr>
          <w:rFonts w:ascii="Times New Roman" w:hAnsi="Times New Roman" w:cs="Times New Roman"/>
          <w:sz w:val="24"/>
          <w:szCs w:val="24"/>
        </w:rPr>
      </w:pPr>
      <w:bookmarkStart w:id="2" w:name="P147"/>
      <w:bookmarkEnd w:id="2"/>
      <w:r w:rsidRPr="002B640E">
        <w:rPr>
          <w:rFonts w:ascii="Times New Roman" w:hAnsi="Times New Roman" w:cs="Times New Roman"/>
          <w:sz w:val="24"/>
          <w:szCs w:val="24"/>
        </w:rPr>
        <w:t>6.1. Приемка поставленного Товара осуществляется в соответствии с требованиями законодательства Российской Федерации в ходе передачи Товара Заказчику в Месте поставки и включает в себя:</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а) проверку по Упаковочным листам номенклатуры поставленного Товара на соответствие Спецификации (приложение № 1 к Контракту) и Техническим характеристикам (приложение № 2 к Контракту);</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б) проверку полноты и правильности оформления комплекта документов, предусмотренных пунктом 5.3 Контракта;</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в) контроль наличия / отсутствия внешних повреждений упаковки Товара;</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г) проверку соблюдения температурного режима при хранении и перевозке Товара (в случае необходимости).</w:t>
      </w:r>
    </w:p>
    <w:p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По факту приемки Товара Поставщик и Заказчик подписывают структурированный документ о приемке в единой информационной системе в сфере закупок.</w:t>
      </w:r>
    </w:p>
    <w:p w:rsidR="00DC1430"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6.2. 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w:t>
      </w:r>
      <w:r w:rsidRPr="002B640E">
        <w:rPr>
          <w:rFonts w:ascii="Times New Roman" w:hAnsi="Times New Roman" w:cs="Times New Roman"/>
          <w:sz w:val="24"/>
          <w:szCs w:val="24"/>
        </w:rPr>
        <w:t xml:space="preserve">предусмотренном </w:t>
      </w:r>
      <w:r>
        <w:fldChar w:fldCharType="begin"/>
      </w:r>
      <w:r>
        <w:instrText xml:space="preserve"> HYPERLINK "consultantplus://offline/ref=F48D5876F3CB71DDCAEBF2C63F2346C2F62E91B664D40F37BE4901E1283779A7AF31AC58B9B91AA5N2U9A" </w:instrText>
      </w:r>
      <w:r>
        <w:fldChar w:fldCharType="separate"/>
      </w:r>
      <w:r w:rsidRPr="002B640E">
        <w:rPr>
          <w:rFonts w:ascii="Times New Roman" w:hAnsi="Times New Roman" w:cs="Times New Roman"/>
          <w:sz w:val="24"/>
          <w:szCs w:val="24"/>
        </w:rPr>
        <w:t>статьей 94</w:t>
      </w:r>
      <w:r>
        <w:fldChar w:fldCharType="end"/>
      </w:r>
      <w:r w:rsidRPr="002B640E">
        <w:rPr>
          <w:rFonts w:ascii="Times New Roman" w:hAnsi="Times New Roman" w:cs="Times New Roman"/>
          <w:sz w:val="24"/>
          <w:szCs w:val="24"/>
        </w:rPr>
        <w:t xml:space="preserve"> Федерального</w:t>
      </w:r>
      <w:r w:rsidRPr="002B640E">
        <w:rPr>
          <w:rFonts w:ascii="Times New Roman" w:hAnsi="Times New Roman" w:cs="Times New Roman"/>
          <w:sz w:val="24"/>
          <w:szCs w:val="24"/>
        </w:rPr>
        <w:t xml:space="preserve">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6.3. Заказчик в срок не более 20 рабочих дней, следующих за </w:t>
      </w:r>
      <w:r w:rsidRPr="002B640E">
        <w:rPr>
          <w:rFonts w:ascii="Times New Roman" w:hAnsi="Times New Roman" w:cs="Times New Roman"/>
          <w:iCs/>
          <w:sz w:val="24"/>
          <w:szCs w:val="24"/>
        </w:rPr>
        <w:t>днем поступления Заказчику структурированного документа о приемке, подписанного Поставщиком</w:t>
      </w:r>
      <w:r w:rsidRPr="002B640E">
        <w:rPr>
          <w:rFonts w:ascii="Times New Roman" w:hAnsi="Times New Roman" w:cs="Times New Roman"/>
          <w:sz w:val="24"/>
          <w:szCs w:val="24"/>
        </w:rPr>
        <w:t xml:space="preserve">, и на основании результатов экспертизы, проведенной в соответствии с пунктом 6.2 Контракта, </w:t>
      </w:r>
      <w:r w:rsidRPr="002B640E">
        <w:rPr>
          <w:rFonts w:ascii="Times New Roman" w:hAnsi="Times New Roman" w:cs="Times New Roman"/>
          <w:iCs/>
          <w:sz w:val="24"/>
          <w:szCs w:val="24"/>
        </w:rPr>
        <w:t>подписывает усиленной электронной подписью лица, имеющего право действовать от имени Заказчика, и размещает в единой информационной системе структурированный документ о приемке или мотивированный отказ от подписания структурированного документа о приемке с указанием причин такого отказа</w:t>
      </w:r>
      <w:r w:rsidRPr="002B640E">
        <w:rPr>
          <w:rFonts w:ascii="Times New Roman" w:hAnsi="Times New Roman" w:cs="Times New Roman"/>
          <w:sz w:val="24"/>
          <w:szCs w:val="24"/>
        </w:rPr>
        <w:t>.</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4422F8"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6.4. </w:t>
      </w:r>
      <w:r w:rsidRPr="002B640E">
        <w:rPr>
          <w:rFonts w:ascii="Times New Roman" w:hAnsi="Times New Roman" w:cs="Times New Roman"/>
          <w:iCs/>
          <w:sz w:val="24"/>
          <w:szCs w:val="24"/>
        </w:rPr>
        <w:t xml:space="preserve">Структурированный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структурированного документа о приемке, мотивированного отказа от подписания структурированного документа о приемке считается дата размещения в соответствии с настоящим пунктом Контракта таких структурированного документа о </w:t>
      </w:r>
      <w:r w:rsidRPr="002B640E">
        <w:rPr>
          <w:rFonts w:ascii="Times New Roman" w:hAnsi="Times New Roman" w:cs="Times New Roman"/>
          <w:iCs/>
          <w:sz w:val="24"/>
          <w:szCs w:val="24"/>
        </w:rPr>
        <w:t>приемке, мотивированного отказа в единой информационной системе в соответствии с часовой зоной, в которой расположен Поставщик.</w:t>
      </w:r>
    </w:p>
    <w:p w:rsidR="001E0638"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6.5. </w:t>
      </w:r>
      <w:r w:rsidRPr="002B640E" w:rsidR="0022341D">
        <w:rPr>
          <w:rFonts w:ascii="Times New Roman" w:hAnsi="Times New Roman" w:cs="Times New Roman"/>
          <w:sz w:val="24"/>
          <w:szCs w:val="24"/>
        </w:rPr>
        <w:t xml:space="preserve">В случае получения мотивированного отказа от подписания структурированного документа о приемке Поставщик вправе устранить причины, указанные в таком мотивированном отказе, и направить </w:t>
      </w:r>
      <w:r w:rsidRPr="002B640E" w:rsidR="0022341D">
        <w:rPr>
          <w:rFonts w:ascii="Times New Roman" w:hAnsi="Times New Roman" w:cs="Times New Roman"/>
          <w:sz w:val="24"/>
          <w:szCs w:val="24"/>
        </w:rPr>
        <w:t>Заказчику</w:t>
      </w:r>
      <w:r w:rsidRPr="002B640E" w:rsidR="0022341D">
        <w:rPr>
          <w:rFonts w:ascii="Times New Roman" w:hAnsi="Times New Roman" w:cs="Times New Roman"/>
          <w:sz w:val="24"/>
          <w:szCs w:val="24"/>
        </w:rPr>
        <w:t xml:space="preserve"> структурированный документ о приемке в порядке, предусмотренном Контрактом для направления Поставщиком структурированного документа о приемке.</w:t>
      </w:r>
    </w:p>
    <w:p w:rsidR="001E0638"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6.6. </w:t>
      </w:r>
      <w:r w:rsidRPr="002B640E" w:rsidR="0022341D">
        <w:rPr>
          <w:rFonts w:ascii="Times New Roman" w:eastAsia="Times New Roman" w:hAnsi="Times New Roman" w:cs="Times New Roman"/>
          <w:sz w:val="24"/>
          <w:szCs w:val="24"/>
          <w:lang w:eastAsia="ru-RU"/>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rsidR="001E0638"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6.</w:t>
      </w:r>
      <w:r w:rsidRPr="002B640E" w:rsidR="00DC3F54">
        <w:rPr>
          <w:rFonts w:ascii="Times New Roman" w:eastAsia="Times New Roman" w:hAnsi="Times New Roman" w:cs="Times New Roman"/>
          <w:sz w:val="24"/>
          <w:szCs w:val="24"/>
          <w:lang w:eastAsia="ru-RU"/>
        </w:rPr>
        <w:t>7</w:t>
      </w:r>
      <w:r w:rsidRPr="002B640E">
        <w:rPr>
          <w:rFonts w:ascii="Times New Roman" w:eastAsia="Times New Roman" w:hAnsi="Times New Roman" w:cs="Times New Roman"/>
          <w:sz w:val="24"/>
          <w:szCs w:val="24"/>
          <w:lang w:eastAsia="ru-RU"/>
        </w:rPr>
        <w:t xml:space="preserve">. </w:t>
      </w:r>
      <w:r w:rsidRPr="002B640E" w:rsidR="0022341D">
        <w:rPr>
          <w:rFonts w:ascii="Times New Roman" w:eastAsia="Times New Roman" w:hAnsi="Times New Roman" w:cs="Times New Roman"/>
          <w:sz w:val="24"/>
          <w:szCs w:val="24"/>
          <w:lang w:eastAsia="ru-RU"/>
        </w:rPr>
        <w:t>Обязательства Поставщика по поставке Товара по Контракту (этапу) считаются выполненными Поставщиком после подписания Сторонами структурированного документа о приемке.</w:t>
      </w:r>
    </w:p>
    <w:p w:rsidR="00DC1430" w:rsidRPr="002B640E" w:rsidP="009C3FEE">
      <w:pPr>
        <w:pStyle w:val="ConsPlusNormal"/>
        <w:ind w:firstLine="709"/>
        <w:jc w:val="both"/>
        <w:rPr>
          <w:rFonts w:ascii="Times New Roman" w:hAnsi="Times New Roman" w:cs="Times New Roman"/>
          <w:sz w:val="24"/>
          <w:szCs w:val="24"/>
        </w:rPr>
      </w:pPr>
    </w:p>
    <w:p w:rsidR="00AB158E" w:rsidRPr="002B640E" w:rsidP="009C3FEE">
      <w:pPr>
        <w:pStyle w:val="ConsPlusNormal"/>
        <w:ind w:firstLine="709"/>
        <w:jc w:val="center"/>
        <w:outlineLvl w:val="1"/>
        <w:rPr>
          <w:rFonts w:ascii="Times New Roman" w:hAnsi="Times New Roman" w:cs="Times New Roman"/>
          <w:b/>
          <w:sz w:val="24"/>
          <w:szCs w:val="24"/>
        </w:rPr>
      </w:pPr>
      <w:r w:rsidRPr="002B640E">
        <w:rPr>
          <w:rFonts w:ascii="Times New Roman" w:hAnsi="Times New Roman" w:cs="Times New Roman"/>
          <w:b/>
          <w:sz w:val="24"/>
          <w:szCs w:val="24"/>
        </w:rPr>
        <w:t xml:space="preserve">7. </w:t>
      </w:r>
      <w:r w:rsidRPr="002B640E" w:rsidR="00271202">
        <w:rPr>
          <w:rFonts w:ascii="Times New Roman" w:hAnsi="Times New Roman" w:cs="Times New Roman"/>
          <w:b/>
          <w:sz w:val="24"/>
          <w:szCs w:val="24"/>
        </w:rPr>
        <w:t>ВЫБОРОЧНАЯ ПРОВЕРКА ТОВАРА</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7.1. Заказчик имеет право осуществлять выборочную проверку поставляемого Товара.</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7.2. Для проведения проверки Товара Заказчик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7.3. Выбор независимых профильных экспертных организаций по контролю качества лекарственных средств осуществляется Заказчиком.</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7.4. Проверка Товара проводится за счет средств Заказчика.</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7.5. Если по результатам выборочной проверки Товара определяется, что Товар не соответствует условиям Контракта, не соответствующий условиям Контракта Товар забраковывается в объеме всей серии. При этом объем поставки Товара и цена Контракта остаются неизменными, а Поставщик обязан заменить забракованную серию Товара.</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Расходы по проведению проверки Товара в случае, если по результатам выборочной проверки Товара определяется, что Товар не соответствует требованиям Контракта, несет Поставщик.</w:t>
      </w:r>
    </w:p>
    <w:p w:rsidR="00FF778F"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При этом Заказчик имеет право потребовать замены всего поставленного Товара или проведения проверки каждой поставляемой единицы Товара за счет Поставщика.</w:t>
      </w:r>
    </w:p>
    <w:p w:rsidRPr="002B640E" w:rsidP="00FF778F">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7.6. Заказчик в соответствии с пунктом 4 статьи 477 Гражданского кодекса Российской </w:t>
      </w:r>
      <w:r w:rsidRPr="002B640E">
        <w:rPr>
          <w:rFonts w:ascii="Times New Roman" w:hAnsi="Times New Roman" w:cs="Times New Roman"/>
          <w:sz w:val="24"/>
          <w:szCs w:val="24"/>
        </w:rPr>
        <w:t>Федерации вправе предъявить в отношении Товара требования, связанные с недостатками Товара, если они обнаружены в течение срока годности Товара.</w:t>
      </w:r>
    </w:p>
    <w:p w:rsidR="00DC1430" w:rsidRPr="002B640E" w:rsidP="009C3FEE">
      <w:pPr>
        <w:pStyle w:val="ConsPlusNormal"/>
        <w:jc w:val="both"/>
        <w:rPr>
          <w:rFonts w:ascii="Times New Roman" w:hAnsi="Times New Roman" w:cs="Times New Roman"/>
          <w:sz w:val="24"/>
          <w:szCs w:val="24"/>
        </w:rPr>
      </w:pPr>
    </w:p>
    <w:p w:rsidR="00DC1430" w:rsidRPr="002B640E" w:rsidP="009C3FEE">
      <w:pPr>
        <w:pStyle w:val="ConsPlusNormal"/>
        <w:jc w:val="center"/>
        <w:outlineLvl w:val="1"/>
        <w:rPr>
          <w:rFonts w:ascii="Times New Roman" w:hAnsi="Times New Roman" w:cs="Times New Roman"/>
          <w:b/>
          <w:sz w:val="24"/>
          <w:szCs w:val="24"/>
        </w:rPr>
      </w:pPr>
      <w:r w:rsidRPr="002B640E">
        <w:rPr>
          <w:rFonts w:ascii="Times New Roman" w:hAnsi="Times New Roman" w:cs="Times New Roman"/>
          <w:b/>
          <w:sz w:val="24"/>
          <w:szCs w:val="24"/>
        </w:rPr>
        <w:t xml:space="preserve">8. </w:t>
      </w:r>
      <w:r w:rsidRPr="002B640E" w:rsidR="00271202">
        <w:rPr>
          <w:rFonts w:ascii="Times New Roman" w:hAnsi="Times New Roman" w:cs="Times New Roman"/>
          <w:b/>
          <w:sz w:val="24"/>
          <w:szCs w:val="24"/>
        </w:rPr>
        <w:t>КАЧЕСТВО ТОВАРА</w:t>
      </w:r>
    </w:p>
    <w:p w:rsidR="00784E1C"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8.1. Качество Товара должно соответствовать требованиям законодательства Российской Федерации, Технических характеристик (Приложение № 2 к Контракту), что подтверждается регистрационным (</w:t>
      </w:r>
      <w:r w:rsidRPr="002B640E">
        <w:rPr>
          <w:rFonts w:ascii="Times New Roman" w:hAnsi="Times New Roman" w:cs="Times New Roman"/>
          <w:sz w:val="24"/>
          <w:szCs w:val="24"/>
        </w:rPr>
        <w:t>ыми</w:t>
      </w:r>
      <w:r w:rsidRPr="002B640E">
        <w:rPr>
          <w:rFonts w:ascii="Times New Roman" w:hAnsi="Times New Roman" w:cs="Times New Roman"/>
          <w:sz w:val="24"/>
          <w:szCs w:val="24"/>
        </w:rPr>
        <w:t>) удостоверением (</w:t>
      </w:r>
      <w:r w:rsidRPr="002B640E">
        <w:rPr>
          <w:rFonts w:ascii="Times New Roman" w:hAnsi="Times New Roman" w:cs="Times New Roman"/>
          <w:sz w:val="24"/>
          <w:szCs w:val="24"/>
        </w:rPr>
        <w:t>ями</w:t>
      </w:r>
      <w:r w:rsidRPr="002B640E">
        <w:rPr>
          <w:rFonts w:ascii="Times New Roman" w:hAnsi="Times New Roman" w:cs="Times New Roman"/>
          <w:sz w:val="24"/>
          <w:szCs w:val="24"/>
        </w:rPr>
        <w:t>) лекарственного (</w:t>
      </w:r>
      <w:r w:rsidRPr="002B640E">
        <w:rPr>
          <w:rFonts w:ascii="Times New Roman" w:hAnsi="Times New Roman" w:cs="Times New Roman"/>
          <w:sz w:val="24"/>
          <w:szCs w:val="24"/>
        </w:rPr>
        <w:t>ых</w:t>
      </w:r>
      <w:r w:rsidRPr="002B640E">
        <w:rPr>
          <w:rFonts w:ascii="Times New Roman" w:hAnsi="Times New Roman" w:cs="Times New Roman"/>
          <w:sz w:val="24"/>
          <w:szCs w:val="24"/>
        </w:rPr>
        <w:t>) препарата (</w:t>
      </w:r>
      <w:r w:rsidRPr="002B640E">
        <w:rPr>
          <w:rFonts w:ascii="Times New Roman" w:hAnsi="Times New Roman" w:cs="Times New Roman"/>
          <w:sz w:val="24"/>
          <w:szCs w:val="24"/>
        </w:rPr>
        <w:t>ов</w:t>
      </w:r>
      <w:r w:rsidRPr="002B640E">
        <w:rPr>
          <w:rFonts w:ascii="Times New Roman" w:hAnsi="Times New Roman" w:cs="Times New Roman"/>
          <w:sz w:val="24"/>
          <w:szCs w:val="24"/>
        </w:rPr>
        <w:t>), выданным (</w:t>
      </w:r>
      <w:r w:rsidRPr="002B640E">
        <w:rPr>
          <w:rFonts w:ascii="Times New Roman" w:hAnsi="Times New Roman" w:cs="Times New Roman"/>
          <w:sz w:val="24"/>
          <w:szCs w:val="24"/>
        </w:rPr>
        <w:t>ыми</w:t>
      </w:r>
      <w:r w:rsidRPr="002B640E">
        <w:rPr>
          <w:rFonts w:ascii="Times New Roman" w:hAnsi="Times New Roman" w:cs="Times New Roman"/>
          <w:sz w:val="24"/>
          <w:szCs w:val="24"/>
        </w:rPr>
        <w:t>) уполномоченным органом.</w:t>
      </w:r>
    </w:p>
    <w:p w:rsidR="00784E1C" w:rsidRPr="002B640E" w:rsidP="00FF778F">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8.2. Остаточный срок годности Товара на дату поставки Заказчику  должен соответствовать значению, указанному в Технических характеристиках (Приложение № 2 к Контракту). 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DC1430" w:rsidRPr="002B640E" w:rsidP="009C3FEE">
      <w:pPr>
        <w:pStyle w:val="ConsPlusNormal"/>
        <w:ind w:firstLine="709"/>
        <w:jc w:val="both"/>
        <w:rPr>
          <w:rFonts w:ascii="Times New Roman" w:hAnsi="Times New Roman" w:cs="Times New Roman"/>
          <w:sz w:val="24"/>
          <w:szCs w:val="24"/>
        </w:rPr>
      </w:pPr>
    </w:p>
    <w:p w:rsidR="00DC1430" w:rsidRPr="002B640E" w:rsidP="009C3FEE">
      <w:pPr>
        <w:pStyle w:val="ConsPlusNormal"/>
        <w:jc w:val="center"/>
        <w:outlineLvl w:val="1"/>
        <w:rPr>
          <w:rFonts w:ascii="Times New Roman" w:hAnsi="Times New Roman" w:cs="Times New Roman"/>
          <w:b/>
          <w:sz w:val="24"/>
          <w:szCs w:val="24"/>
        </w:rPr>
      </w:pPr>
      <w:r w:rsidRPr="002B640E">
        <w:rPr>
          <w:rFonts w:ascii="Times New Roman" w:hAnsi="Times New Roman" w:cs="Times New Roman"/>
          <w:b/>
          <w:sz w:val="24"/>
          <w:szCs w:val="24"/>
        </w:rPr>
        <w:t xml:space="preserve">9. </w:t>
      </w:r>
      <w:r w:rsidRPr="002B640E" w:rsidR="00271202">
        <w:rPr>
          <w:rFonts w:ascii="Times New Roman" w:hAnsi="Times New Roman" w:cs="Times New Roman"/>
          <w:b/>
          <w:sz w:val="24"/>
          <w:szCs w:val="24"/>
        </w:rPr>
        <w:t>ПОРЯДОК РАСЧЕТОВ</w:t>
      </w:r>
      <w:r>
        <w:rPr>
          <w:rStyle w:val="FootnoteReference"/>
          <w:rFonts w:ascii="Times New Roman" w:hAnsi="Times New Roman" w:cs="Times New Roman"/>
          <w:b/>
          <w:sz w:val="24"/>
          <w:szCs w:val="24"/>
        </w:rPr>
        <w:footnoteReference w:customMarkFollows="1" w:id="12"/>
        <w:t xml:space="preserve">10</w:t>
      </w:r>
    </w:p>
    <w:p w:rsidR="00000B29" w:rsidRPr="002B640E" w:rsidP="009C3FEE">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2B640E">
        <w:rPr>
          <w:rFonts w:ascii="Times New Roman" w:eastAsia="Times New Roman" w:hAnsi="Times New Roman" w:cs="Times New Roman"/>
          <w:sz w:val="24"/>
          <w:szCs w:val="24"/>
          <w:lang w:eastAsia="ru-RU"/>
        </w:rPr>
        <w:t>9.1</w:t>
      </w:r>
      <w:r w:rsidRPr="002B640E">
        <w:rPr>
          <w:rFonts w:ascii="Times New Roman" w:eastAsia="Times New Roman" w:hAnsi="Times New Roman" w:cs="Times New Roman"/>
          <w:noProof/>
          <w:sz w:val="24"/>
          <w:szCs w:val="24"/>
          <w:lang w:eastAsia="ru-RU"/>
        </w:rPr>
        <w:t xml:space="preserve">. Оплата по Контракту осуществляется за счет средств: </w:t>
      </w:r>
      <w:r w:rsidRPr="002B640E">
        <w:rPr>
          <w:rFonts w:ascii="Times New Roman" w:eastAsia="Times New Roman" w:hAnsi="Times New Roman" w:cs="Times New Roman"/>
          <w:noProof/>
          <w:sz w:val="24"/>
          <w:szCs w:val="24"/>
          <w:lang w:eastAsia="ru-RU"/>
        </w:rPr>
        <w:t xml:space="preserve"> Хабаровский </w:t>
      </w:r>
      <w:r w:rsidRPr="002B640E">
        <w:rPr>
          <w:rFonts w:ascii="Times New Roman" w:eastAsia="Times New Roman" w:hAnsi="Times New Roman" w:cs="Times New Roman"/>
          <w:noProof/>
          <w:sz w:val="24"/>
          <w:szCs w:val="24"/>
          <w:lang w:eastAsia="ru-RU"/>
        </w:rPr>
        <w:t>край - Средства бюджетных учреждений</w:t>
      </w:r>
      <w:r w:rsidRPr="002B640E">
        <w:rPr>
          <w:rFonts w:ascii="Times New Roman" w:eastAsia="Times New Roman" w:hAnsi="Times New Roman" w:cs="Times New Roman"/>
          <w:noProof/>
          <w:sz w:val="24"/>
          <w:szCs w:val="24"/>
          <w:lang w:eastAsia="ru-RU"/>
        </w:rPr>
        <w:t xml:space="preserve"> на </w:t>
      </w:r>
      <w:r w:rsidRPr="002B640E">
        <w:rPr>
          <w:rFonts w:ascii="Times New Roman" w:eastAsia="Times New Roman" w:hAnsi="Times New Roman" w:cs="Times New Roman"/>
          <w:noProof/>
          <w:sz w:val="24"/>
          <w:szCs w:val="24"/>
          <w:lang w:eastAsia="ru-RU"/>
        </w:rPr>
        <w:t>2024</w:t>
      </w:r>
      <w:r w:rsidRPr="002B640E">
        <w:rPr>
          <w:rFonts w:ascii="Times New Roman" w:eastAsia="Times New Roman" w:hAnsi="Times New Roman" w:cs="Times New Roman"/>
          <w:noProof/>
          <w:sz w:val="24"/>
          <w:szCs w:val="24"/>
          <w:lang w:eastAsia="ru-RU"/>
        </w:rPr>
        <w:t xml:space="preserve"> </w:t>
      </w:r>
      <w:r w:rsidRPr="002B640E">
        <w:rPr>
          <w:rFonts w:ascii="Times New Roman" w:eastAsia="Times New Roman" w:hAnsi="Times New Roman" w:cs="Times New Roman"/>
          <w:sz w:val="24"/>
          <w:szCs w:val="24"/>
          <w:lang w:eastAsia="ru-RU"/>
        </w:rPr>
        <w:t>г.</w:t>
      </w:r>
    </w:p>
    <w:p w:rsidR="00EA28EE" w:rsidRPr="002B640E" w:rsidP="009C3FEE">
      <w:pPr>
        <w:pStyle w:val="2"/>
        <w:shd w:val="clear" w:color="auto" w:fill="auto"/>
        <w:tabs>
          <w:tab w:val="left" w:pos="1134"/>
          <w:tab w:val="left" w:pos="1418"/>
          <w:tab w:val="left" w:pos="1522"/>
        </w:tabs>
        <w:autoSpaceDE w:val="0"/>
        <w:autoSpaceDN w:val="0"/>
        <w:adjustRightInd w:val="0"/>
        <w:spacing w:before="0" w:line="240" w:lineRule="auto"/>
        <w:ind w:left="20" w:firstLine="709"/>
        <w:rPr>
          <w:rFonts w:ascii="Times New Roman" w:hAnsi="Times New Roman" w:cs="Times New Roman"/>
          <w:sz w:val="24"/>
          <w:szCs w:val="24"/>
        </w:rPr>
      </w:pPr>
      <w:r w:rsidRPr="002B640E">
        <w:rPr>
          <w:rFonts w:ascii="Times New Roman" w:hAnsi="Times New Roman" w:cs="Times New Roman"/>
          <w:sz w:val="24"/>
          <w:szCs w:val="24"/>
        </w:rPr>
        <w:t xml:space="preserve">9.2. </w:t>
      </w:r>
      <w:r w:rsidRPr="002B640E" w:rsidR="005F0857">
        <w:rPr>
          <w:rFonts w:ascii="Times New Roman" w:hAnsi="Times New Roman" w:cs="Times New Roman"/>
          <w:sz w:val="24"/>
          <w:szCs w:val="24"/>
        </w:rPr>
        <w:t>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6D2A8C" w:rsidRPr="002B640E" w:rsidP="009C3FEE">
      <w:pPr>
        <w:autoSpaceDE w:val="0"/>
        <w:autoSpaceDN w:val="0"/>
        <w:adjustRightInd w:val="0"/>
        <w:spacing w:after="0"/>
        <w:ind w:firstLine="709"/>
        <w:jc w:val="both"/>
        <w:rPr>
          <w:rFonts w:ascii="Times New Roman" w:eastAsia="Times New Roman" w:hAnsi="Times New Roman" w:cs="Times New Roman"/>
          <w:noProof/>
          <w:sz w:val="24"/>
          <w:szCs w:val="24"/>
          <w:lang w:eastAsia="ru-RU"/>
        </w:rPr>
      </w:pPr>
      <w:r w:rsidRPr="002B640E">
        <w:rPr>
          <w:rFonts w:ascii="Times New Roman" w:hAnsi="Times New Roman" w:cs="Times New Roman"/>
          <w:sz w:val="24"/>
          <w:szCs w:val="24"/>
        </w:rPr>
        <w:t xml:space="preserve">9.3. </w:t>
      </w:r>
      <w:bookmarkStart w:id="3" w:name="_Hlk69480281"/>
      <w:r w:rsidRPr="002B640E" w:rsidR="00060F7A">
        <w:rPr>
          <w:rFonts w:ascii="Times New Roman" w:eastAsia="Times New Roman" w:hAnsi="Times New Roman" w:cs="Times New Roman"/>
          <w:iCs/>
          <w:sz w:val="24"/>
          <w:szCs w:val="24"/>
          <w:lang w:eastAsia="ru-RU"/>
        </w:rPr>
        <w:t>Оплата по Контракту осуществляется после исполнения Поставщиком обязательств по поставке всего Товара по Контракту.</w:t>
      </w:r>
      <w:bookmarkStart w:id="4" w:name="_Hlk69839455"/>
      <w:bookmarkEnd w:id="4"/>
      <w:bookmarkEnd w:id="3"/>
    </w:p>
    <w:p w:rsidR="007918B0" w:rsidRPr="002B640E" w:rsidP="007918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9.4. Оплата по Контракту за поставленный Товар осуществляется Заказчиком после подписания Поставщиком и Заказчиком структурированного документа о приемке, </w:t>
      </w:r>
      <w:r w:rsidRPr="002B640E">
        <w:rPr>
          <w:rFonts w:ascii="Times New Roman" w:eastAsia="Times New Roman" w:hAnsi="Times New Roman" w:cs="Times New Roman"/>
          <w:sz w:val="24"/>
          <w:szCs w:val="24"/>
          <w:lang w:eastAsia="ru-RU"/>
        </w:rPr>
        <w:t>а также представления Поставщиком в течение 2 рабочих дней документов на оплату:</w:t>
      </w:r>
    </w:p>
    <w:p w:rsidR="007918B0" w:rsidRPr="002B640E" w:rsidP="007918B0">
      <w:pPr>
        <w:widowControl w:val="0"/>
        <w:tabs>
          <w:tab w:val="left" w:pos="2307"/>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а) счета;</w:t>
      </w:r>
      <w:r w:rsidRPr="002B640E">
        <w:rPr>
          <w:rFonts w:ascii="Times New Roman" w:eastAsia="Times New Roman" w:hAnsi="Times New Roman" w:cs="Times New Roman"/>
          <w:sz w:val="24"/>
          <w:szCs w:val="24"/>
          <w:lang w:eastAsia="ru-RU"/>
        </w:rPr>
        <w:tab/>
      </w:r>
    </w:p>
    <w:p w:rsidR="007918B0" w:rsidRPr="002B640E" w:rsidP="007918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б) счета-фактуры;</w:t>
      </w:r>
    </w:p>
    <w:p w:rsidR="007918B0" w:rsidRPr="002B640E" w:rsidP="007918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в) ______________________.</w:t>
      </w:r>
    </w:p>
    <w:p w:rsidRPr="002B640E" w:rsidP="007918B0">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9.5. На всех документах, перечисленных в пункте 9.4 Контракта, должны быть указаны наименование Заказчика, Поставщика, номер и дата Контракта, даты оформления и подписания документов.</w:t>
      </w:r>
    </w:p>
    <w:p w:rsidR="00B54A6D" w:rsidRPr="002B640E" w:rsidP="009C3FEE">
      <w:pPr>
        <w:pStyle w:val="ConsPlusNormal"/>
        <w:ind w:firstLine="709"/>
        <w:jc w:val="both"/>
        <w:rPr>
          <w:rFonts w:ascii="Times New Roman" w:hAnsi="Times New Roman" w:cs="Times New Roman"/>
          <w:sz w:val="24"/>
          <w:szCs w:val="24"/>
        </w:rPr>
      </w:pPr>
      <w:bookmarkStart w:id="5" w:name="P176"/>
      <w:bookmarkEnd w:id="5"/>
      <w:r w:rsidRPr="002B640E">
        <w:rPr>
          <w:rFonts w:ascii="Times New Roman" w:hAnsi="Times New Roman" w:cs="Times New Roman"/>
          <w:sz w:val="24"/>
          <w:szCs w:val="24"/>
        </w:rPr>
        <w:t>9.</w:t>
      </w:r>
      <w:r w:rsidRPr="002B640E">
        <w:rPr>
          <w:rFonts w:ascii="Times New Roman" w:hAnsi="Times New Roman" w:cs="Times New Roman"/>
          <w:sz w:val="24"/>
          <w:szCs w:val="24"/>
        </w:rPr>
        <w:t>6</w:t>
      </w:r>
      <w:r w:rsidRPr="002B640E">
        <w:rPr>
          <w:rFonts w:ascii="Times New Roman" w:hAnsi="Times New Roman" w:cs="Times New Roman"/>
          <w:sz w:val="24"/>
          <w:szCs w:val="24"/>
        </w:rPr>
        <w:t xml:space="preserve">. </w:t>
      </w:r>
      <w:r w:rsidRPr="002B640E" w:rsidR="009C3FEE">
        <w:rPr>
          <w:rFonts w:ascii="Times New Roman" w:eastAsia="Calibri" w:hAnsi="Times New Roman" w:cs="Times New Roman"/>
          <w:noProof/>
          <w:sz w:val="24"/>
          <w:szCs w:val="24"/>
        </w:rPr>
        <w:t>Оплата</w:t>
      </w:r>
      <w:r w:rsidRPr="002B640E" w:rsidR="009C3FEE">
        <w:rPr>
          <w:rFonts w:ascii="Times New Roman" w:eastAsia="Calibri" w:hAnsi="Times New Roman" w:cs="Times New Roman"/>
          <w:noProof/>
          <w:sz w:val="24"/>
          <w:szCs w:val="24"/>
          <w:lang w:val="en-US"/>
        </w:rPr>
        <w:t xml:space="preserve"> </w:t>
      </w:r>
      <w:r w:rsidRPr="002B640E" w:rsidR="009C3FEE">
        <w:rPr>
          <w:rFonts w:ascii="Times New Roman" w:eastAsia="Calibri" w:hAnsi="Times New Roman" w:cs="Times New Roman"/>
          <w:noProof/>
          <w:sz w:val="24"/>
          <w:szCs w:val="24"/>
        </w:rPr>
        <w:t>по</w:t>
      </w:r>
      <w:r w:rsidRPr="002B640E" w:rsidR="009C3FEE">
        <w:rPr>
          <w:rFonts w:ascii="Times New Roman" w:hAnsi="Times New Roman" w:cs="Times New Roman"/>
          <w:sz w:val="24"/>
          <w:szCs w:val="24"/>
        </w:rPr>
        <w:t xml:space="preserve"> Контракту осуществляется по факту поставки всего Товара, предусмотренного Спецификацией, после предоставления Поставщиком счета или счета-фактуры в течение 7 рабочих дней с даты подписания Заказчиком структурированного документа о приемке в единой информационной системе в сфере закупок</w:t>
      </w:r>
    </w:p>
    <w:p w:rsidR="00E030CD"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9.</w:t>
      </w:r>
      <w:r w:rsidRPr="002B640E">
        <w:rPr>
          <w:rFonts w:ascii="Times New Roman" w:hAnsi="Times New Roman" w:cs="Times New Roman"/>
          <w:sz w:val="24"/>
          <w:szCs w:val="24"/>
        </w:rPr>
        <w:t>7</w:t>
      </w:r>
      <w:r w:rsidRPr="002B640E">
        <w:rPr>
          <w:rFonts w:ascii="Times New Roman" w:hAnsi="Times New Roman" w:cs="Times New Roman"/>
          <w:sz w:val="24"/>
          <w:szCs w:val="24"/>
        </w:rPr>
        <w:t xml:space="preserve">. </w:t>
      </w:r>
      <w:r w:rsidRPr="002B640E">
        <w:rPr>
          <w:rFonts w:ascii="Times New Roman" w:hAnsi="Times New Roman" w:cs="Times New Roman"/>
          <w:sz w:val="24"/>
          <w:szCs w:val="24"/>
        </w:rPr>
        <w:t>В случае ненадлежащего исполнения Поставщиком обязательств, предусмотренных Контрактом, в том числе нарушения срока поставки Товара по Контракту (этапу), Заказчик вправе произвести оплату поставленного по Контракту (этапу) Товара с учетом вычета рассчитанного в установленном законодательством Российской Федерации порядке размера неустойки (пени).</w:t>
      </w:r>
    </w:p>
    <w:p w:rsidR="00E030CD" w:rsidRPr="002B640E" w:rsidP="007918B0">
      <w:pPr>
        <w:spacing w:after="0" w:line="240" w:lineRule="auto"/>
        <w:ind w:firstLine="709"/>
        <w:rPr>
          <w:rFonts w:ascii="Times New Roman" w:hAnsi="Times New Roman" w:cs="Times New Roman"/>
          <w:sz w:val="24"/>
          <w:szCs w:val="24"/>
        </w:rPr>
      </w:pPr>
      <w:r w:rsidRPr="002B640E">
        <w:rPr>
          <w:rFonts w:ascii="Times New Roman" w:hAnsi="Times New Roman" w:cs="Times New Roman"/>
          <w:sz w:val="24"/>
          <w:szCs w:val="24"/>
        </w:rPr>
        <w:t>9.8. После оплаты Заказчиком всего поставленного Товара по Контракту Поставщик в течение 30 дней представляет Заказчику Акт сверки расчетов (приложение № 4 к Контракту).</w:t>
      </w:r>
    </w:p>
    <w:p w:rsidR="00E030CD" w:rsidRPr="002B640E" w:rsidP="009C3FEE">
      <w:pPr>
        <w:pStyle w:val="ConsPlusNormal"/>
        <w:jc w:val="center"/>
        <w:outlineLvl w:val="1"/>
        <w:rPr>
          <w:rFonts w:ascii="Times New Roman" w:hAnsi="Times New Roman" w:cs="Times New Roman"/>
          <w:b/>
          <w:sz w:val="24"/>
          <w:szCs w:val="24"/>
        </w:rPr>
      </w:pPr>
    </w:p>
    <w:p w:rsidR="00546EFD" w:rsidRPr="002B640E" w:rsidP="009C3FEE">
      <w:pPr>
        <w:pStyle w:val="ConsPlusNormal"/>
        <w:jc w:val="center"/>
        <w:outlineLvl w:val="1"/>
        <w:rPr>
          <w:rFonts w:ascii="Times New Roman" w:hAnsi="Times New Roman" w:cs="Times New Roman"/>
          <w:b/>
          <w:sz w:val="24"/>
          <w:szCs w:val="24"/>
        </w:rPr>
      </w:pPr>
      <w:r w:rsidRPr="002B640E">
        <w:rPr>
          <w:rFonts w:ascii="Times New Roman" w:hAnsi="Times New Roman" w:cs="Times New Roman"/>
          <w:b/>
          <w:sz w:val="24"/>
          <w:szCs w:val="24"/>
        </w:rPr>
        <w:t xml:space="preserve">10. </w:t>
      </w:r>
      <w:r w:rsidRPr="002B640E" w:rsidR="002527F1">
        <w:rPr>
          <w:rFonts w:ascii="Times New Roman" w:hAnsi="Times New Roman" w:cs="Times New Roman"/>
          <w:b/>
          <w:sz w:val="24"/>
          <w:szCs w:val="24"/>
        </w:rPr>
        <w:t>ОБЕСПЕЧЕНИЕ ИСПОЛНЕНИЯ КОНТРАКТА</w:t>
      </w:r>
    </w:p>
    <w:p w:rsidR="002B0CF9" w:rsidRPr="002B640E" w:rsidP="009C3FE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 xml:space="preserve">10.1. </w:t>
      </w:r>
      <w:r w:rsidRPr="002B640E">
        <w:rPr>
          <w:rFonts w:ascii="Times New Roman" w:hAnsi="Times New Roman" w:cs="Times New Roman"/>
          <w:sz w:val="24"/>
          <w:szCs w:val="24"/>
        </w:rPr>
        <w:t xml:space="preserve"> Поставщик до заключения Контракта предоставляет Заказчику обеспечение исполнения Контракта в соответствии с частью 6 статьи 96 Федерального закона о контрактной системе в размере </w:t>
      </w:r>
      <w:r w:rsidRPr="002B640E">
        <w:rPr>
          <w:rFonts w:ascii="Times New Roman" w:hAnsi="Times New Roman" w:cs="Times New Roman"/>
          <w:sz w:val="24"/>
          <w:szCs w:val="24"/>
        </w:rPr>
        <w:t xml:space="preserve">  </w:t>
      </w:r>
      <w:r w:rsidRPr="002B640E">
        <w:rPr>
          <w:rFonts w:ascii="Times New Roman" w:hAnsi="Times New Roman" w:cs="Times New Roman"/>
          <w:sz w:val="24"/>
          <w:szCs w:val="24"/>
        </w:rPr>
        <w:t>5,00</w:t>
      </w:r>
      <w:r w:rsidRPr="002B640E">
        <w:rPr>
          <w:rFonts w:ascii="Times New Roman" w:hAnsi="Times New Roman" w:cs="Times New Roman"/>
          <w:sz w:val="24"/>
          <w:szCs w:val="24"/>
        </w:rPr>
        <w:t xml:space="preserve">% </w:t>
      </w:r>
      <w:r w:rsidRPr="002B640E">
        <w:rPr>
          <w:rFonts w:ascii="Times New Roman" w:hAnsi="Times New Roman" w:cs="Times New Roman"/>
          <w:sz w:val="24"/>
          <w:szCs w:val="24"/>
        </w:rPr>
        <w:t xml:space="preserve"> цены Контракта, что составляет ________ руб..</w:t>
      </w:r>
      <w:r w:rsidRPr="002B640E">
        <w:rPr>
          <w:rFonts w:ascii="Times New Roman" w:hAnsi="Times New Roman" w:cs="Times New Roman"/>
          <w:sz w:val="24"/>
          <w:szCs w:val="24"/>
        </w:rPr>
        <w:t xml:space="preserve"> </w:t>
      </w:r>
    </w:p>
    <w:p w:rsidR="00877217" w:rsidRPr="002B640E" w:rsidP="00877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10.2</w:t>
      </w:r>
      <w:r w:rsidRPr="002B640E" w:rsidR="00CF3FC8">
        <w:rPr>
          <w:rFonts w:ascii="Times New Roman" w:eastAsia="Times New Roman" w:hAnsi="Times New Roman" w:cs="Times New Roman"/>
          <w:sz w:val="24"/>
          <w:szCs w:val="24"/>
          <w:lang w:eastAsia="ru-RU"/>
        </w:rPr>
        <w:t xml:space="preserve">. </w:t>
      </w:r>
      <w:r w:rsidRPr="002B640E">
        <w:rPr>
          <w:rFonts w:ascii="Times New Roman" w:eastAsia="Times New Roman" w:hAnsi="Times New Roman" w:cs="Times New Roman"/>
          <w:sz w:val="24"/>
          <w:szCs w:val="24"/>
          <w:lang w:eastAsia="ru-RU"/>
        </w:rPr>
        <w:t>Исполнение Контракта обеспечивается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CF3FC8" w:rsidRPr="002B640E" w:rsidP="00877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C05879"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sidR="00F47F3C">
        <w:rPr>
          <w:rFonts w:ascii="Times New Roman" w:eastAsia="Times New Roman" w:hAnsi="Times New Roman" w:cs="Times New Roman"/>
          <w:sz w:val="24"/>
          <w:szCs w:val="24"/>
          <w:lang w:eastAsia="ru-RU"/>
        </w:rPr>
        <w:t>10.3</w:t>
      </w:r>
      <w:r w:rsidRPr="002B640E">
        <w:rPr>
          <w:rFonts w:ascii="Times New Roman" w:eastAsia="Times New Roman" w:hAnsi="Times New Roman" w:cs="Times New Roman"/>
          <w:sz w:val="24"/>
          <w:szCs w:val="24"/>
          <w:lang w:eastAsia="ru-RU"/>
        </w:rPr>
        <w:t xml:space="preserve">. </w:t>
      </w:r>
      <w:r w:rsidRPr="002B640E" w:rsidR="00877217">
        <w:rPr>
          <w:rFonts w:ascii="Times New Roman" w:eastAsia="Times New Roman" w:hAnsi="Times New Roman" w:cs="Times New Roman"/>
          <w:sz w:val="24"/>
          <w:szCs w:val="24"/>
          <w:lang w:eastAsia="ru-RU"/>
        </w:rPr>
        <w:t>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пятнадцати</w:t>
      </w:r>
      <w:r w:rsidRPr="002B640E" w:rsidR="00877217">
        <w:rPr>
          <w:rFonts w:ascii="Times New Roman" w:hAnsi="Times New Roman" w:cs="Times New Roman"/>
          <w:sz w:val="24"/>
          <w:szCs w:val="24"/>
        </w:rPr>
        <w:t xml:space="preserve"> дней</w:t>
      </w:r>
      <w:r w:rsidRPr="002B640E" w:rsidR="00877217">
        <w:rPr>
          <w:rFonts w:ascii="Times New Roman" w:eastAsia="Times New Roman" w:hAnsi="Times New Roman" w:cs="Times New Roman"/>
          <w:sz w:val="24"/>
          <w:szCs w:val="24"/>
          <w:lang w:eastAsia="ru-RU"/>
        </w:rPr>
        <w:t xml:space="preserve"> </w:t>
      </w:r>
      <w:r w:rsidRPr="002B640E" w:rsidR="00EA148C">
        <w:rPr>
          <w:rFonts w:ascii="Times New Roman" w:eastAsia="Times New Roman" w:hAnsi="Times New Roman" w:cs="Times New Roman"/>
          <w:sz w:val="24"/>
          <w:szCs w:val="24"/>
          <w:lang w:eastAsia="ru-RU"/>
        </w:rPr>
        <w:t>с даты исполнения Поставщиком обязательств, предусмотренных Контрактом.</w:t>
      </w:r>
    </w:p>
    <w:p w:rsidR="00D44C8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10.4</w:t>
      </w:r>
      <w:r w:rsidRPr="002B640E">
        <w:rPr>
          <w:rFonts w:ascii="Times New Roman" w:eastAsia="Times New Roman" w:hAnsi="Times New Roman" w:cs="Times New Roman"/>
          <w:sz w:val="24"/>
          <w:szCs w:val="24"/>
          <w:lang w:eastAsia="ru-RU"/>
        </w:rPr>
        <w:t xml:space="preserve">.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w:t>
      </w:r>
      <w:r w:rsidRPr="002B640E">
        <w:rPr>
          <w:rFonts w:ascii="Times New Roman" w:eastAsia="Times New Roman" w:hAnsi="Times New Roman" w:cs="Times New Roman"/>
          <w:sz w:val="24"/>
          <w:szCs w:val="24"/>
          <w:lang w:eastAsia="ru-RU"/>
        </w:rPr>
        <w:t>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D44C8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w:t>
      </w:r>
      <w:r w:rsidRPr="002B640E" w:rsidR="00F47F3C">
        <w:rPr>
          <w:rFonts w:ascii="Times New Roman" w:eastAsia="Times New Roman" w:hAnsi="Times New Roman" w:cs="Times New Roman"/>
          <w:sz w:val="24"/>
          <w:szCs w:val="24"/>
          <w:lang w:eastAsia="ru-RU"/>
        </w:rPr>
        <w:t>.5</w:t>
      </w:r>
      <w:r w:rsidRPr="002B640E">
        <w:rPr>
          <w:rFonts w:ascii="Times New Roman" w:eastAsia="Times New Roman" w:hAnsi="Times New Roman" w:cs="Times New Roman"/>
          <w:sz w:val="24"/>
          <w:szCs w:val="24"/>
          <w:lang w:eastAsia="ru-RU"/>
        </w:rPr>
        <w:t>.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о контрактной системе.</w:t>
      </w:r>
    </w:p>
    <w:p w:rsidR="002E1E7A" w:rsidRPr="002B640E"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10.6</w:t>
      </w:r>
      <w:r w:rsidRPr="002B640E">
        <w:rPr>
          <w:rFonts w:ascii="Times New Roman" w:eastAsia="Times New Roman" w:hAnsi="Times New Roman" w:cs="Times New Roman"/>
          <w:sz w:val="24"/>
          <w:szCs w:val="24"/>
          <w:lang w:eastAsia="ru-RU"/>
        </w:rPr>
        <w:t>.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rsidR="002E1E7A" w:rsidRPr="002B640E"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2E1E7A" w:rsidRPr="002B640E"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D44C8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10.7. Предусмотренное пунктами 10.4 и 10.5</w:t>
      </w:r>
      <w:r w:rsidRPr="002B640E">
        <w:rPr>
          <w:rFonts w:ascii="Times New Roman" w:eastAsia="Times New Roman" w:hAnsi="Times New Roman" w:cs="Times New Roman"/>
          <w:sz w:val="24"/>
          <w:szCs w:val="24"/>
          <w:lang w:eastAsia="ru-RU"/>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w:t>
      </w:r>
      <w:r w:rsidRPr="002B640E" w:rsidR="005458FA">
        <w:rPr>
          <w:rFonts w:ascii="Times New Roman" w:eastAsia="Times New Roman" w:hAnsi="Times New Roman" w:cs="Times New Roman"/>
          <w:sz w:val="24"/>
          <w:szCs w:val="24"/>
          <w:lang w:eastAsia="ru-RU"/>
        </w:rPr>
        <w:t>.</w:t>
      </w:r>
      <w:r w:rsidRPr="002B640E">
        <w:rPr>
          <w:rFonts w:ascii="Times New Roman" w:eastAsia="Times New Roman" w:hAnsi="Times New Roman" w:cs="Times New Roman"/>
          <w:sz w:val="24"/>
          <w:szCs w:val="24"/>
          <w:lang w:eastAsia="ru-RU"/>
        </w:rPr>
        <w:t xml:space="preserve">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2E1E7A" w:rsidRPr="002B640E"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10.8</w:t>
      </w:r>
      <w:r w:rsidRPr="002B640E">
        <w:rPr>
          <w:rFonts w:ascii="Times New Roman" w:eastAsia="Times New Roman" w:hAnsi="Times New Roman" w:cs="Times New Roman"/>
          <w:sz w:val="24"/>
          <w:szCs w:val="24"/>
          <w:lang w:eastAsia="ru-RU"/>
        </w:rPr>
        <w:t>.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w:t>
      </w:r>
    </w:p>
    <w:p w:rsidR="002E1E7A" w:rsidRPr="002B640E"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10.9</w:t>
      </w:r>
      <w:r w:rsidRPr="002B640E">
        <w:rPr>
          <w:rFonts w:ascii="Times New Roman" w:eastAsia="Times New Roman" w:hAnsi="Times New Roman" w:cs="Times New Roman"/>
          <w:sz w:val="24"/>
          <w:szCs w:val="24"/>
          <w:lang w:eastAsia="ru-RU"/>
        </w:rPr>
        <w:t>. В случае предоставления нового обеспечения исполнения Контракт</w:t>
      </w:r>
      <w:r w:rsidRPr="002B640E">
        <w:rPr>
          <w:rFonts w:ascii="Times New Roman" w:eastAsia="Times New Roman" w:hAnsi="Times New Roman" w:cs="Times New Roman"/>
          <w:sz w:val="24"/>
          <w:szCs w:val="24"/>
          <w:lang w:eastAsia="ru-RU"/>
        </w:rPr>
        <w:t>а в соответствии с пунктами 10.4 и 10.8</w:t>
      </w:r>
      <w:r w:rsidRPr="002B640E">
        <w:rPr>
          <w:rFonts w:ascii="Times New Roman" w:eastAsia="Times New Roman" w:hAnsi="Times New Roman" w:cs="Times New Roman"/>
          <w:sz w:val="24"/>
          <w:szCs w:val="24"/>
          <w:lang w:eastAsia="ru-RU"/>
        </w:rPr>
        <w:t xml:space="preserve">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D44C8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10.10</w:t>
      </w:r>
      <w:r w:rsidRPr="002B640E">
        <w:rPr>
          <w:rFonts w:ascii="Times New Roman" w:eastAsia="Times New Roman" w:hAnsi="Times New Roman" w:cs="Times New Roman"/>
          <w:sz w:val="24"/>
          <w:szCs w:val="24"/>
          <w:lang w:eastAsia="ru-RU"/>
        </w:rPr>
        <w:t>.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rsidR="002E1E7A" w:rsidRPr="002B640E"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10.11</w:t>
      </w:r>
      <w:r w:rsidRPr="002B640E">
        <w:rPr>
          <w:rFonts w:ascii="Times New Roman" w:eastAsia="Times New Roman" w:hAnsi="Times New Roman" w:cs="Times New Roman"/>
          <w:sz w:val="24"/>
          <w:szCs w:val="24"/>
          <w:lang w:eastAsia="ru-RU"/>
        </w:rPr>
        <w:t>. В случае, если обеспечением исполнения Контракта является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rsidR="00D44C8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10.12. Поставщик освобождается от предоставления обеспечения исполнения Контракта, обязанность по предоставлению которого предусмотрена частью 6 статьи 96 Федерального закона о контрактной системе, в связи с предоставлением в соответствии с частью 8.1 статьи 96 Федерального закона о контрактной системе информации, содержащейся в реестре контрактов, предусмотренном </w:t>
      </w:r>
      <w:r w:rsidRPr="002B640E">
        <w:rPr>
          <w:rFonts w:ascii="Times New Roman" w:eastAsia="Times New Roman" w:hAnsi="Times New Roman" w:cs="Times New Roman"/>
          <w:sz w:val="24"/>
          <w:szCs w:val="24"/>
          <w:lang w:eastAsia="ru-RU"/>
        </w:rPr>
        <w:t>статьей 103 Федерального закона о контрактной системе,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 При этом сумма цен таких контрактов составляет не менее начальной (максимальной) цены контракта, указанной в извещении об осуществлении закупки.</w:t>
      </w:r>
    </w:p>
    <w:p w:rsidR="00B37429" w:rsidRPr="002B640E"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10.13</w:t>
      </w:r>
      <w:r w:rsidRPr="002B640E">
        <w:rPr>
          <w:rFonts w:ascii="Times New Roman" w:hAnsi="Times New Roman" w:cs="Times New Roman"/>
          <w:sz w:val="24"/>
          <w:szCs w:val="24"/>
        </w:rPr>
        <w:t>. Предусмотренные частью 1 статьи 95 Федерального закона о контрактной системе изменения осуществляются при условии предоставления Поставщиком в соответствии с Федеральным законом о контрактной системе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Федерального закона о контрактной системе. При этом:</w:t>
      </w:r>
    </w:p>
    <w:p w:rsidR="00B37429" w:rsidRPr="002B640E"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1) размер обеспечения может быть уменьшен в порядке и случаях, предусмотренных частями 7 - 7.3 статьи 96 Федерального закона о контрактной системе;</w:t>
      </w:r>
    </w:p>
    <w:p w:rsidR="00B37429" w:rsidRPr="002B640E"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B37429" w:rsidRPr="002B640E"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B37429" w:rsidRPr="002B640E"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4) если при увеличении в соответствии со статьей 95 Федерального закона о контрактной системе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B37429" w:rsidRPr="002B640E"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10.14</w:t>
      </w:r>
      <w:r w:rsidRPr="002B640E">
        <w:rPr>
          <w:rFonts w:ascii="Times New Roman" w:hAnsi="Times New Roman" w:cs="Times New Roman"/>
          <w:sz w:val="24"/>
          <w:szCs w:val="24"/>
        </w:rPr>
        <w:t xml:space="preserve">. В случае уменьшения в соответствии со статьей 95 Федерального закона о контрактной системе цены контракта Заказчик возвращает Поставщику </w:t>
      </w:r>
      <w:r w:rsidRPr="002B640E" w:rsidR="00F56341">
        <w:rPr>
          <w:rFonts w:ascii="Times New Roman" w:hAnsi="Times New Roman" w:cs="Times New Roman"/>
          <w:sz w:val="24"/>
          <w:szCs w:val="24"/>
        </w:rPr>
        <w:t xml:space="preserve">внесенные в качестве обеспечения исполнения контракта </w:t>
      </w:r>
      <w:r w:rsidRPr="002B640E">
        <w:rPr>
          <w:rFonts w:ascii="Times New Roman" w:hAnsi="Times New Roman" w:cs="Times New Roman"/>
          <w:sz w:val="24"/>
          <w:szCs w:val="24"/>
        </w:rPr>
        <w:t>денежные средства в размере, пропорциональном размеру такого уменьшения цены контракта.</w:t>
      </w:r>
    </w:p>
    <w:p w:rsidR="00D0294B" w:rsidRPr="002B640E" w:rsidP="00EA148C">
      <w:pPr>
        <w:widowControl w:val="0"/>
        <w:autoSpaceDE w:val="0"/>
        <w:autoSpaceDN w:val="0"/>
        <w:adjustRightInd w:val="0"/>
        <w:spacing w:after="0" w:line="240" w:lineRule="auto"/>
        <w:ind w:firstLine="720"/>
        <w:jc w:val="both"/>
        <w:rPr>
          <w:rFonts w:ascii="Times New Roman" w:eastAsia="Calibri" w:hAnsi="Times New Roman" w:cs="Times New Roman"/>
          <w:noProof/>
          <w:sz w:val="24"/>
          <w:szCs w:val="24"/>
          <w:lang w:eastAsia="ru-RU"/>
        </w:rPr>
      </w:pPr>
      <w:r w:rsidRPr="002B640E">
        <w:rPr>
          <w:rFonts w:ascii="Times New Roman" w:hAnsi="Times New Roman" w:cs="Times New Roman"/>
          <w:sz w:val="24"/>
          <w:szCs w:val="24"/>
        </w:rPr>
        <w:t>10.15</w:t>
      </w:r>
      <w:r w:rsidRPr="002B640E" w:rsidR="00B37429">
        <w:rPr>
          <w:rFonts w:ascii="Times New Roman" w:hAnsi="Times New Roman" w:cs="Times New Roman"/>
          <w:sz w:val="24"/>
          <w:szCs w:val="24"/>
        </w:rPr>
        <w:t>. В случае изменения срока исполнения контракта в соответствии с частью 27 статьи 34 Федерального закона о контрактной системе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r w:rsidRPr="002B640E" w:rsidR="00EA148C">
        <w:rPr>
          <w:rFonts w:ascii="Times New Roman" w:hAnsi="Times New Roman" w:cs="Times New Roman"/>
          <w:sz w:val="24"/>
          <w:szCs w:val="24"/>
        </w:rPr>
        <w:t xml:space="preserve"> </w:t>
      </w:r>
    </w:p>
    <w:p w:rsidR="00EA148C" w:rsidRPr="002B640E" w:rsidP="00EA148C">
      <w:pPr>
        <w:widowControl w:val="0"/>
        <w:autoSpaceDE w:val="0"/>
        <w:autoSpaceDN w:val="0"/>
        <w:adjustRightInd w:val="0"/>
        <w:spacing w:after="0" w:line="240" w:lineRule="auto"/>
        <w:ind w:firstLine="720"/>
        <w:jc w:val="both"/>
        <w:rPr>
          <w:rFonts w:ascii="Times New Roman" w:eastAsia="Calibri" w:hAnsi="Times New Roman" w:cs="Times New Roman"/>
          <w:noProof/>
          <w:sz w:val="24"/>
          <w:szCs w:val="24"/>
          <w:lang w:eastAsia="ru-RU"/>
        </w:rPr>
      </w:pPr>
      <w:r w:rsidRPr="002B640E">
        <w:rPr>
          <w:rFonts w:ascii="Times New Roman" w:eastAsia="Times New Roman" w:hAnsi="Times New Roman" w:cs="Times New Roman"/>
          <w:sz w:val="24"/>
          <w:szCs w:val="24"/>
          <w:lang w:eastAsia="ru-RU"/>
        </w:rPr>
        <w:t>10.16. В случае заключения настоящего Контракта с Поставщиком по результатам определения Поставщика в соответствии с п. 1 ч. 1 ст. 30 Закона № 44-ФЗ Поставщик освобождается от предоставления обеспечения исполнения настоящего Контракта, в случае предоставления Поставщиком информации согласно ч. 8.1 ст. 96 Закона № 44-ФЗ.</w:t>
      </w:r>
    </w:p>
    <w:p w:rsidR="00B37429" w:rsidRPr="002B640E"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A12F57" w:rsidRPr="002B640E" w:rsidP="009C3FEE">
      <w:pPr>
        <w:pStyle w:val="ConsPlusNormal"/>
        <w:jc w:val="center"/>
        <w:outlineLvl w:val="1"/>
        <w:rPr>
          <w:rFonts w:ascii="Times New Roman" w:hAnsi="Times New Roman" w:cs="Times New Roman"/>
          <w:b/>
          <w:sz w:val="24"/>
          <w:szCs w:val="24"/>
        </w:rPr>
      </w:pPr>
    </w:p>
    <w:p w:rsidR="00DC1430" w:rsidRPr="002B640E" w:rsidP="009C3FEE">
      <w:pPr>
        <w:pStyle w:val="ConsPlusNormal"/>
        <w:jc w:val="center"/>
        <w:outlineLvl w:val="1"/>
        <w:rPr>
          <w:rFonts w:ascii="Times New Roman" w:hAnsi="Times New Roman" w:cs="Times New Roman"/>
          <w:b/>
          <w:sz w:val="24"/>
          <w:szCs w:val="24"/>
        </w:rPr>
      </w:pPr>
      <w:r w:rsidRPr="002B640E">
        <w:rPr>
          <w:rFonts w:ascii="Times New Roman" w:hAnsi="Times New Roman" w:cs="Times New Roman"/>
          <w:b/>
          <w:sz w:val="24"/>
          <w:szCs w:val="24"/>
        </w:rPr>
        <w:t xml:space="preserve">11. </w:t>
      </w:r>
      <w:r w:rsidRPr="002B640E" w:rsidR="00E90A7B">
        <w:rPr>
          <w:rFonts w:ascii="Times New Roman" w:hAnsi="Times New Roman" w:cs="Times New Roman"/>
          <w:b/>
          <w:sz w:val="24"/>
          <w:szCs w:val="24"/>
        </w:rPr>
        <w:t>ОТВЕТСТВЕННОСТЬ СТОРОН</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6" w:name="P214"/>
      <w:bookmarkEnd w:id="6"/>
      <w:r w:rsidRPr="002B640E">
        <w:rPr>
          <w:rFonts w:ascii="Times New Roman" w:eastAsia="Times New Roman" w:hAnsi="Times New Roman" w:cs="Times New Roman"/>
          <w:sz w:val="24"/>
          <w:szCs w:val="24"/>
          <w:lang w:eastAsia="ru-RU"/>
        </w:rPr>
        <w:t>11.1.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11.3. Размер штрафа устанавливается в порядке, установленном Правилами определения размера штрафа, начисляемого в случае ненадлежащего исполнения заказчиком, неисполнения или </w:t>
      </w:r>
      <w:r w:rsidRPr="002B640E">
        <w:rPr>
          <w:rFonts w:ascii="Times New Roman" w:eastAsia="Times New Roman" w:hAnsi="Times New Roman" w:cs="Times New Roman"/>
          <w:sz w:val="24"/>
          <w:szCs w:val="24"/>
          <w:lang w:eastAsia="ru-RU"/>
        </w:rPr>
        <w:t>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определения размера штрафа).</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_________*.</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а) 1 000 рублей, если цена Контракта не превышает 3 млн. рублей (включительно);</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г) 100 000 рублей, если цена Контракта превышает 100 млн. рублей.</w:t>
      </w:r>
    </w:p>
    <w:p w:rsidR="00C26031" w:rsidRPr="002B640E" w:rsidP="00F94EF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11.6. В случае нарушения Поставщиком срока представления документов, предусмотренного пунктом 9.4 Контракта, Заказчик не несет ответственность, установленную пунктами 11.4 - 11.5 Контракта.</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11.7.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11.9.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C2603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sidR="00700B39">
        <w:rPr>
          <w:rFonts w:ascii="Times New Roman" w:hAnsi="Times New Roman" w:cs="Times New Roman"/>
          <w:sz w:val="24"/>
          <w:szCs w:val="24"/>
        </w:rPr>
        <w:t>11.10. 3а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за исключением просрочки исполнения обязательств, предусмотренных Контрактом, размер штрафа устанавливается в размере 1 процента цены Контракта (этапа), но не более 5 тыс. рублей и не менее 1 тыс. рублей, за исключением случаев, если законодательством Российской Федерации установлен иной порядок начисления штрафов.</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7" w:name="P239"/>
      <w:bookmarkEnd w:id="7"/>
      <w:r w:rsidRPr="002B640E">
        <w:rPr>
          <w:rFonts w:ascii="Times New Roman" w:eastAsia="Times New Roman" w:hAnsi="Times New Roman" w:cs="Times New Roman"/>
          <w:sz w:val="24"/>
          <w:szCs w:val="24"/>
          <w:lang w:eastAsia="ru-RU"/>
        </w:rPr>
        <w:t>11.11.</w:t>
      </w:r>
      <w:r>
        <w:rPr>
          <w:rStyle w:val="FootnoteReference"/>
          <w:rFonts w:ascii="Times New Roman" w:eastAsia="Times New Roman" w:hAnsi="Times New Roman" w:cs="Times New Roman"/>
          <w:sz w:val="24"/>
          <w:szCs w:val="24"/>
          <w:lang w:eastAsia="ru-RU"/>
        </w:rPr>
        <w:footnoteReference w:customMarkFollows="1" w:id="13"/>
        <w:t xml:space="preserve">11</w:t>
      </w:r>
      <w:r w:rsidRPr="002B640E">
        <w:rPr>
          <w:rFonts w:ascii="Times New Roman" w:eastAsia="Times New Roman" w:hAnsi="Times New Roman" w:cs="Times New Roman"/>
          <w:sz w:val="24"/>
          <w:szCs w:val="24"/>
          <w:lang w:eastAsia="ru-RU"/>
        </w:rPr>
        <w:t xml:space="preserve">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исключением просрочки исполнения обязательств, предусмотренных Контрактом, Поставщик выплачивает Заказчику штраф в размере ___________***.</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 процентов начальной (максимальной) цены контракта, если цена Контракта не превышает 3 млн. рублей;</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 процент начальной (максимальной) цены контракта, если цена Контракта составляет от 50 млн. рублей до 100 млн. рублей (включительно);</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rsidR="00F5695A"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 процент цены Контракта, если цена Контракта составляет от 50 млн. рублей до 100 млн. рублей (включительно).</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11.12.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_________****.</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а) 1 000 рублей, если цена Контракта не превышает 3 млн. рублей;</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2B558D" w:rsidRPr="002B640E"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г) 100 000 рублей, если цена Контракта превышает 100 млн. рублей.</w:t>
      </w:r>
    </w:p>
    <w:p w:rsidR="00795A12"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11.1</w:t>
      </w:r>
      <w:r w:rsidRPr="002B640E" w:rsidR="002B558D">
        <w:rPr>
          <w:rFonts w:ascii="Times New Roman" w:eastAsia="Times New Roman" w:hAnsi="Times New Roman" w:cs="Times New Roman"/>
          <w:sz w:val="24"/>
          <w:szCs w:val="24"/>
          <w:lang w:eastAsia="ru-RU"/>
        </w:rPr>
        <w:t>3</w:t>
      </w:r>
      <w:r w:rsidRPr="002B640E">
        <w:rPr>
          <w:rFonts w:ascii="Times New Roman" w:eastAsia="Times New Roman" w:hAnsi="Times New Roman" w:cs="Times New Roman"/>
          <w:sz w:val="24"/>
          <w:szCs w:val="24"/>
          <w:lang w:eastAsia="ru-RU"/>
        </w:rPr>
        <w:t>. В случае если Поставщиком не предоставлено новое обеспечение исполнения Контракта в соответствии с пунктом 10.</w:t>
      </w:r>
      <w:r w:rsidRPr="002B640E" w:rsidR="002B558D">
        <w:rPr>
          <w:rFonts w:ascii="Times New Roman" w:eastAsia="Times New Roman" w:hAnsi="Times New Roman" w:cs="Times New Roman"/>
          <w:sz w:val="24"/>
          <w:szCs w:val="24"/>
          <w:lang w:eastAsia="ru-RU"/>
        </w:rPr>
        <w:t>8</w:t>
      </w:r>
      <w:r w:rsidRPr="002B640E">
        <w:rPr>
          <w:rFonts w:ascii="Times New Roman" w:eastAsia="Times New Roman" w:hAnsi="Times New Roman" w:cs="Times New Roman"/>
          <w:sz w:val="24"/>
          <w:szCs w:val="24"/>
          <w:lang w:eastAsia="ru-RU"/>
        </w:rPr>
        <w:t xml:space="preserve"> Контракта, Заказчик вправе потребовать уплаты пеней. При этом размер пени начисляется за каждый день просрочки исполнения Поставщиком обязательств</w:t>
      </w:r>
      <w:r w:rsidRPr="002B640E" w:rsidR="002B558D">
        <w:rPr>
          <w:rFonts w:ascii="Times New Roman" w:eastAsia="Times New Roman" w:hAnsi="Times New Roman" w:cs="Times New Roman"/>
          <w:sz w:val="24"/>
          <w:szCs w:val="24"/>
          <w:lang w:eastAsia="ru-RU"/>
        </w:rPr>
        <w:t>а, предусмотренного пунктом 10.8</w:t>
      </w:r>
      <w:r w:rsidRPr="002B640E">
        <w:rPr>
          <w:rFonts w:ascii="Times New Roman" w:eastAsia="Times New Roman" w:hAnsi="Times New Roman" w:cs="Times New Roman"/>
          <w:sz w:val="24"/>
          <w:szCs w:val="24"/>
          <w:lang w:eastAsia="ru-RU"/>
        </w:rPr>
        <w:t xml:space="preserve">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6E1B99"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11.14</w:t>
      </w:r>
      <w:r w:rsidRPr="002B640E">
        <w:rPr>
          <w:rFonts w:ascii="Times New Roman" w:eastAsia="Times New Roman" w:hAnsi="Times New Roman" w:cs="Times New Roman"/>
          <w:sz w:val="24"/>
          <w:szCs w:val="24"/>
          <w:lang w:eastAsia="ru-RU"/>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6E1B99"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11.15</w:t>
      </w:r>
      <w:r w:rsidRPr="002B640E">
        <w:rPr>
          <w:rFonts w:ascii="Times New Roman" w:eastAsia="Times New Roman" w:hAnsi="Times New Roman" w:cs="Times New Roman"/>
          <w:sz w:val="24"/>
          <w:szCs w:val="24"/>
          <w:lang w:eastAsia="ru-RU"/>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75D01"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11.16</w:t>
      </w:r>
      <w:r w:rsidRPr="002B640E" w:rsidR="006E1B99">
        <w:rPr>
          <w:rFonts w:ascii="Times New Roman" w:eastAsia="Times New Roman" w:hAnsi="Times New Roman" w:cs="Times New Roman"/>
          <w:sz w:val="24"/>
          <w:szCs w:val="24"/>
          <w:lang w:eastAsia="ru-RU"/>
        </w:rPr>
        <w:t xml:space="preserve">. Уплата неустойки (штрафа, пени) не освобождает Стороны от исполнения обязательств </w:t>
      </w:r>
      <w:r w:rsidRPr="002B640E" w:rsidR="006E1B99">
        <w:rPr>
          <w:rFonts w:ascii="Times New Roman" w:eastAsia="Times New Roman" w:hAnsi="Times New Roman" w:cs="Times New Roman"/>
          <w:sz w:val="24"/>
          <w:szCs w:val="24"/>
          <w:lang w:eastAsia="ru-RU"/>
        </w:rPr>
        <w:t>по Контракту.</w:t>
      </w:r>
    </w:p>
    <w:p w:rsidR="00B8529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11.17</w:t>
      </w:r>
      <w:r w:rsidRPr="002B640E">
        <w:rPr>
          <w:rFonts w:ascii="Times New Roman" w:hAnsi="Times New Roman" w:cs="Times New Roman"/>
          <w:sz w:val="24"/>
          <w:szCs w:val="24"/>
        </w:rPr>
        <w:t>. Заказчик вправе удержать сумму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из суммы, подлежащей оплате Поставщику.</w:t>
      </w:r>
    </w:p>
    <w:p w:rsidR="006E1B99" w:rsidRPr="002B640E" w:rsidP="009C3FEE">
      <w:pPr>
        <w:pStyle w:val="ConsPlusNormal"/>
        <w:ind w:firstLine="709"/>
        <w:jc w:val="both"/>
        <w:rPr>
          <w:rFonts w:ascii="Times New Roman" w:eastAsia="Calibri" w:hAnsi="Times New Roman" w:cs="Times New Roman"/>
          <w:noProof/>
          <w:sz w:val="24"/>
          <w:szCs w:val="24"/>
        </w:rPr>
      </w:pPr>
      <w:r w:rsidRPr="002B640E">
        <w:rPr>
          <w:rFonts w:ascii="Times New Roman" w:hAnsi="Times New Roman" w:cs="Times New Roman"/>
          <w:sz w:val="24"/>
          <w:szCs w:val="24"/>
        </w:rPr>
        <w:t xml:space="preserve"> </w:t>
      </w:r>
    </w:p>
    <w:p w:rsidR="00993DCE" w:rsidRPr="002B640E" w:rsidP="009C3FEE">
      <w:pPr>
        <w:pStyle w:val="2"/>
        <w:shd w:val="clear" w:color="auto" w:fill="auto"/>
        <w:tabs>
          <w:tab w:val="left" w:pos="1276"/>
          <w:tab w:val="left" w:pos="1418"/>
          <w:tab w:val="left" w:pos="1560"/>
        </w:tabs>
        <w:spacing w:before="0" w:line="240" w:lineRule="auto"/>
        <w:ind w:left="480" w:right="40" w:firstLine="709"/>
        <w:jc w:val="center"/>
        <w:rPr>
          <w:rFonts w:ascii="Times New Roman" w:hAnsi="Times New Roman" w:cs="Times New Roman"/>
          <w:b/>
          <w:sz w:val="24"/>
          <w:szCs w:val="24"/>
        </w:rPr>
      </w:pPr>
      <w:r w:rsidRPr="002B640E">
        <w:rPr>
          <w:rFonts w:ascii="Times New Roman" w:hAnsi="Times New Roman" w:cs="Times New Roman"/>
          <w:b/>
          <w:sz w:val="24"/>
          <w:szCs w:val="24"/>
        </w:rPr>
        <w:t>12.</w:t>
      </w:r>
      <w:r w:rsidRPr="002B640E" w:rsidR="00695FEC">
        <w:rPr>
          <w:rFonts w:ascii="Times New Roman" w:hAnsi="Times New Roman" w:cs="Times New Roman"/>
          <w:b/>
          <w:sz w:val="24"/>
          <w:szCs w:val="24"/>
        </w:rPr>
        <w:t xml:space="preserve"> </w:t>
      </w:r>
      <w:r w:rsidRPr="002B640E">
        <w:rPr>
          <w:rFonts w:ascii="Times New Roman" w:hAnsi="Times New Roman" w:cs="Times New Roman"/>
          <w:b/>
          <w:sz w:val="24"/>
          <w:szCs w:val="24"/>
        </w:rPr>
        <w:t>СРОК ДЕЙСТВИЯ КОНТРАКТА, ИЗМЕНЕНИЕ И</w:t>
      </w:r>
    </w:p>
    <w:p w:rsidR="00D6579A" w:rsidRPr="002B640E" w:rsidP="009C3FEE">
      <w:pPr>
        <w:pStyle w:val="ConsPlusNormal"/>
        <w:ind w:firstLine="709"/>
        <w:jc w:val="center"/>
        <w:outlineLvl w:val="1"/>
        <w:rPr>
          <w:rFonts w:ascii="Times New Roman" w:hAnsi="Times New Roman" w:cs="Times New Roman"/>
          <w:sz w:val="24"/>
          <w:szCs w:val="24"/>
        </w:rPr>
      </w:pPr>
      <w:r w:rsidRPr="002B640E">
        <w:rPr>
          <w:rFonts w:ascii="Times New Roman" w:hAnsi="Times New Roman" w:cs="Times New Roman"/>
          <w:b/>
          <w:sz w:val="24"/>
          <w:szCs w:val="24"/>
        </w:rPr>
        <w:t>РАСТОРЖЕНИЕ КОНТРАКТА</w:t>
      </w:r>
    </w:p>
    <w:p w:rsidR="000255FC" w:rsidRPr="002B640E" w:rsidP="00B516C9">
      <w:pPr>
        <w:pStyle w:val="ConsPlusNormal"/>
        <w:ind w:firstLine="709"/>
        <w:jc w:val="both"/>
        <w:outlineLvl w:val="1"/>
        <w:rPr>
          <w:rFonts w:ascii="Times New Roman" w:hAnsi="Times New Roman" w:cs="Times New Roman"/>
          <w:sz w:val="24"/>
          <w:szCs w:val="24"/>
        </w:rPr>
      </w:pPr>
      <w:r w:rsidRPr="002B640E">
        <w:rPr>
          <w:rFonts w:ascii="Times New Roman" w:hAnsi="Times New Roman" w:cs="Times New Roman"/>
          <w:sz w:val="24"/>
          <w:szCs w:val="24"/>
        </w:rPr>
        <w:t xml:space="preserve">12.1. </w:t>
      </w:r>
      <w:r w:rsidRPr="002B640E" w:rsidR="00D6579A">
        <w:rPr>
          <w:rFonts w:ascii="Times New Roman" w:hAnsi="Times New Roman" w:cs="Times New Roman"/>
          <w:sz w:val="24"/>
          <w:szCs w:val="24"/>
        </w:rPr>
        <w:t xml:space="preserve">Контракт вступает в силу с момента его заключения </w:t>
      </w:r>
      <w:r w:rsidRPr="002B640E" w:rsidR="00CA099E">
        <w:rPr>
          <w:rFonts w:ascii="Times New Roman" w:hAnsi="Times New Roman" w:cs="Times New Roman"/>
          <w:sz w:val="24"/>
          <w:szCs w:val="24"/>
        </w:rPr>
        <w:t>и действует до полного исполнения Сторонами взаимных обязательств по Контракту.</w:t>
      </w:r>
      <w:r w:rsidRPr="002B640E" w:rsidR="00B516C9">
        <w:rPr>
          <w:rFonts w:ascii="Times New Roman" w:hAnsi="Times New Roman" w:cs="Times New Roman"/>
          <w:sz w:val="24"/>
          <w:szCs w:val="24"/>
        </w:rPr>
        <w:t xml:space="preserve"> </w:t>
      </w:r>
    </w:p>
    <w:p w:rsidR="00793891" w:rsidRPr="002B640E" w:rsidP="00F9518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12.1.1. Дата начала исполнения контракта: с даты заключения контракта.</w:t>
      </w:r>
    </w:p>
    <w:p w:rsidR="008656FD" w:rsidRPr="002B640E" w:rsidP="007F55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Дата окончания исполнения контракта: </w:t>
      </w:r>
      <w:r w:rsidRPr="002B640E">
        <w:rPr>
          <w:rFonts w:ascii="Times New Roman" w:eastAsia="Times New Roman" w:hAnsi="Times New Roman" w:cs="Times New Roman"/>
          <w:sz w:val="24"/>
          <w:szCs w:val="24"/>
          <w:lang w:eastAsia="ru-RU"/>
        </w:rPr>
        <w:t>15.11.2024</w:t>
      </w:r>
      <w:r w:rsidRPr="002B640E">
        <w:rPr>
          <w:rFonts w:ascii="Times New Roman" w:eastAsia="Times New Roman" w:hAnsi="Times New Roman" w:cs="Times New Roman"/>
          <w:sz w:val="24"/>
          <w:szCs w:val="24"/>
          <w:lang w:eastAsia="ru-RU"/>
        </w:rPr>
        <w:t>.</w:t>
      </w:r>
    </w:p>
    <w:p w:rsidRPr="002B640E" w:rsidP="00182D8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Сроки исполнения отдельных этапов исполнения контракта указаны в Календарном плане.</w:t>
      </w:r>
    </w:p>
    <w:p w:rsidR="008A72CA"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12.2. Все изменения Контракта должны быть совершены в письменном виде и оформлены дополнительными соглашениями к Контракту.</w:t>
      </w:r>
    </w:p>
    <w:p w:rsidR="008A72CA"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12.3.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831679" w:rsidRPr="002B640E" w:rsidP="007938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12.4.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r w:rsidRPr="002B640E" w:rsidR="00EB250E">
        <w:rPr>
          <w:rFonts w:ascii="Times New Roman" w:eastAsia="Times New Roman" w:hAnsi="Times New Roman" w:cs="Times New Roman"/>
          <w:sz w:val="24"/>
          <w:szCs w:val="24"/>
          <w:lang w:eastAsia="ru-RU"/>
        </w:rPr>
        <w:t xml:space="preserve"> </w:t>
      </w:r>
    </w:p>
    <w:p w:rsidR="00EB250E" w:rsidRPr="002B640E" w:rsidP="009C3FEE">
      <w:pPr>
        <w:widowControl w:val="0"/>
        <w:tabs>
          <w:tab w:val="left" w:pos="709"/>
        </w:tabs>
        <w:suppressAutoHyphens/>
        <w:spacing w:after="0"/>
        <w:ind w:firstLine="709"/>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12.5. Расторжение контракта в связи с односторонним отказом Заказчика/Поставщика от </w:t>
      </w:r>
      <w:r w:rsidRPr="002B640E">
        <w:rPr>
          <w:rFonts w:ascii="Times New Roman" w:eastAsia="Times New Roman" w:hAnsi="Times New Roman" w:cs="Times New Roman"/>
          <w:sz w:val="24"/>
          <w:szCs w:val="24"/>
          <w:lang w:eastAsia="ru-RU"/>
        </w:rPr>
        <w:t>ис-полнения</w:t>
      </w:r>
      <w:r w:rsidRPr="002B640E">
        <w:rPr>
          <w:rFonts w:ascii="Times New Roman" w:eastAsia="Times New Roman" w:hAnsi="Times New Roman" w:cs="Times New Roman"/>
          <w:sz w:val="24"/>
          <w:szCs w:val="24"/>
          <w:lang w:eastAsia="ru-RU"/>
        </w:rPr>
        <w:t xml:space="preserve"> контракта осуществляется в порядке, предусмотренном статьей 95 Федерального закона </w:t>
      </w:r>
      <w:r w:rsidRPr="002B640E" w:rsidR="00D21A1B">
        <w:rPr>
          <w:rFonts w:ascii="Times New Roman" w:eastAsia="Times New Roman" w:hAnsi="Times New Roman" w:cs="Times New Roman"/>
          <w:sz w:val="24"/>
          <w:szCs w:val="24"/>
          <w:lang w:eastAsia="ru-RU"/>
        </w:rPr>
        <w:t>о контрактной системе</w:t>
      </w:r>
      <w:r w:rsidRPr="002B640E" w:rsidR="00B65B4D">
        <w:rPr>
          <w:rFonts w:ascii="Times New Roman" w:hAnsi="Times New Roman" w:cs="Times New Roman"/>
          <w:sz w:val="24"/>
          <w:szCs w:val="24"/>
        </w:rPr>
        <w:t>.</w:t>
      </w:r>
      <w:r w:rsidRPr="002B640E" w:rsidR="00831679">
        <w:rPr>
          <w:rFonts w:ascii="Times New Roman" w:eastAsia="Times New Roman" w:hAnsi="Times New Roman" w:cs="Times New Roman"/>
          <w:sz w:val="24"/>
          <w:szCs w:val="24"/>
          <w:lang w:eastAsia="ru-RU"/>
        </w:rPr>
        <w:t xml:space="preserve"> </w:t>
      </w:r>
      <w:r w:rsidRPr="002B640E">
        <w:rPr>
          <w:rFonts w:ascii="Times New Roman" w:eastAsia="Times New Roman" w:hAnsi="Times New Roman" w:cs="Times New Roman"/>
          <w:sz w:val="24"/>
          <w:szCs w:val="24"/>
          <w:lang w:eastAsia="ru-RU"/>
        </w:rPr>
        <w:t xml:space="preserve"> </w:t>
      </w:r>
    </w:p>
    <w:p w:rsidR="00456D08" w:rsidRPr="002B640E" w:rsidP="009C3FEE">
      <w:pPr>
        <w:pStyle w:val="ConsPlusNormal"/>
        <w:jc w:val="both"/>
        <w:rPr>
          <w:rFonts w:ascii="Times New Roman" w:hAnsi="Times New Roman" w:cs="Times New Roman"/>
          <w:b/>
          <w:sz w:val="24"/>
          <w:szCs w:val="24"/>
        </w:rPr>
      </w:pPr>
    </w:p>
    <w:p w:rsidR="00DC1430" w:rsidRPr="002B640E" w:rsidP="009C3FEE">
      <w:pPr>
        <w:pStyle w:val="ConsPlusNormal"/>
        <w:ind w:firstLine="709"/>
        <w:jc w:val="center"/>
        <w:outlineLvl w:val="1"/>
        <w:rPr>
          <w:rFonts w:ascii="Times New Roman" w:hAnsi="Times New Roman" w:cs="Times New Roman"/>
          <w:sz w:val="24"/>
          <w:szCs w:val="24"/>
        </w:rPr>
      </w:pPr>
      <w:r w:rsidRPr="002B640E">
        <w:rPr>
          <w:rFonts w:ascii="Times New Roman" w:hAnsi="Times New Roman" w:cs="Times New Roman"/>
          <w:b/>
          <w:sz w:val="24"/>
          <w:szCs w:val="24"/>
        </w:rPr>
        <w:t xml:space="preserve">13. </w:t>
      </w:r>
      <w:r w:rsidRPr="002B640E" w:rsidR="00D6579A">
        <w:rPr>
          <w:rFonts w:ascii="Times New Roman" w:hAnsi="Times New Roman" w:cs="Times New Roman"/>
          <w:b/>
          <w:sz w:val="24"/>
          <w:szCs w:val="24"/>
        </w:rPr>
        <w:t>ИСКЛЮЧИТЕЛЬНЫЕ ПРАВА</w:t>
      </w:r>
    </w:p>
    <w:p w:rsidR="00F3414C"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w:t>
      </w:r>
      <w:r w:rsidRPr="002B640E">
        <w:rPr>
          <w:rFonts w:ascii="Times New Roman" w:eastAsia="Times New Roman" w:hAnsi="Times New Roman" w:cs="Times New Roman"/>
          <w:sz w:val="24"/>
          <w:szCs w:val="24"/>
          <w:lang w:eastAsia="ru-RU"/>
        </w:rPr>
        <w:t>связанных с поставкой и использованием Товара.</w:t>
      </w:r>
    </w:p>
    <w:p w:rsidR="00F3414C"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13.2.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C1430" w:rsidRPr="002B640E" w:rsidP="009C3FEE">
      <w:pPr>
        <w:pStyle w:val="ConsPlusNormal"/>
        <w:ind w:firstLine="709"/>
        <w:jc w:val="both"/>
        <w:rPr>
          <w:rFonts w:ascii="Times New Roman" w:hAnsi="Times New Roman" w:cs="Times New Roman"/>
          <w:sz w:val="24"/>
          <w:szCs w:val="24"/>
        </w:rPr>
      </w:pPr>
    </w:p>
    <w:p w:rsidR="00DC1430" w:rsidRPr="002B640E" w:rsidP="009C3FEE">
      <w:pPr>
        <w:pStyle w:val="ConsPlusNormal"/>
        <w:ind w:firstLine="709"/>
        <w:jc w:val="center"/>
        <w:outlineLvl w:val="1"/>
        <w:rPr>
          <w:rFonts w:ascii="Times New Roman" w:hAnsi="Times New Roman" w:cs="Times New Roman"/>
          <w:sz w:val="24"/>
          <w:szCs w:val="24"/>
        </w:rPr>
      </w:pPr>
      <w:r w:rsidRPr="002B640E">
        <w:rPr>
          <w:rFonts w:ascii="Times New Roman" w:hAnsi="Times New Roman" w:cs="Times New Roman"/>
          <w:b/>
          <w:sz w:val="24"/>
          <w:szCs w:val="24"/>
        </w:rPr>
        <w:t xml:space="preserve">14. </w:t>
      </w:r>
      <w:r w:rsidRPr="002B640E" w:rsidR="00D6579A">
        <w:rPr>
          <w:rFonts w:ascii="Times New Roman" w:hAnsi="Times New Roman" w:cs="Times New Roman"/>
          <w:b/>
          <w:sz w:val="24"/>
          <w:szCs w:val="24"/>
        </w:rPr>
        <w:t>ОБСТОЯТЕЛЬСТВА НЕПРЕОДОЛИМОЙ СИЛЫ</w:t>
      </w:r>
    </w:p>
    <w:p w:rsidR="00F3414C"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 то есть чрезвычайных и непредотвратимых при данных условиях обстоятельств.</w:t>
      </w:r>
    </w:p>
    <w:p w:rsidR="00F3414C"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14.2. Сторона, у которой возникли обстоятельства непреодолимой силы, обязана в течение 5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 а также предпринять все возможные меры для надлежащего выполнения своих обязательств по Контракту.</w:t>
      </w:r>
    </w:p>
    <w:p w:rsidR="00F3414C"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14.3.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3414C"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DC1430" w:rsidRPr="002B640E" w:rsidP="009C3FEE">
      <w:pPr>
        <w:pStyle w:val="ConsPlusNormal"/>
        <w:ind w:firstLine="709"/>
        <w:jc w:val="both"/>
        <w:rPr>
          <w:rFonts w:ascii="Times New Roman" w:hAnsi="Times New Roman" w:cs="Times New Roman"/>
          <w:sz w:val="24"/>
          <w:szCs w:val="24"/>
        </w:rPr>
      </w:pPr>
    </w:p>
    <w:p w:rsidR="00DC1430" w:rsidRPr="002B640E" w:rsidP="009C3FEE">
      <w:pPr>
        <w:pStyle w:val="ConsPlusNormal"/>
        <w:ind w:firstLine="709"/>
        <w:jc w:val="center"/>
        <w:outlineLvl w:val="1"/>
        <w:rPr>
          <w:rFonts w:ascii="Times New Roman" w:hAnsi="Times New Roman" w:cs="Times New Roman"/>
          <w:sz w:val="24"/>
          <w:szCs w:val="24"/>
        </w:rPr>
      </w:pPr>
      <w:r w:rsidRPr="002B640E">
        <w:rPr>
          <w:rFonts w:ascii="Times New Roman" w:hAnsi="Times New Roman" w:cs="Times New Roman"/>
          <w:b/>
          <w:sz w:val="24"/>
          <w:szCs w:val="24"/>
        </w:rPr>
        <w:t xml:space="preserve">15. </w:t>
      </w:r>
      <w:r w:rsidRPr="002B640E" w:rsidR="00D6579A">
        <w:rPr>
          <w:rFonts w:ascii="Times New Roman" w:hAnsi="Times New Roman" w:cs="Times New Roman"/>
          <w:b/>
          <w:sz w:val="24"/>
          <w:szCs w:val="24"/>
        </w:rPr>
        <w:t>УВЕДОМЛЕНИЯ</w:t>
      </w:r>
    </w:p>
    <w:p w:rsidR="00DC1430" w:rsidRPr="002B640E" w:rsidP="00D672A5">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15.1. Любое уведомление, которое одна Сторона направляет другой Стороне в соответствии с Контрактом, высылается в виде почтового отправления или посредством факсимильной </w:t>
      </w:r>
      <w:r w:rsidRPr="002B640E">
        <w:rPr>
          <w:rFonts w:ascii="Times New Roman" w:hAnsi="Times New Roman" w:cs="Times New Roman"/>
          <w:sz w:val="24"/>
          <w:szCs w:val="24"/>
        </w:rPr>
        <w:t>связи  и</w:t>
      </w:r>
      <w:r w:rsidRPr="002B640E">
        <w:rPr>
          <w:rFonts w:ascii="Times New Roman" w:hAnsi="Times New Roman" w:cs="Times New Roman"/>
          <w:sz w:val="24"/>
          <w:szCs w:val="24"/>
        </w:rPr>
        <w:t xml:space="preserve"> электронной почты по адресу другой Стороны с подтверждением о получении, за исключением случаев, предусмотренных частью 16 статьи 94 Федерального закона о контрактной системе.</w:t>
      </w:r>
    </w:p>
    <w:p w:rsidR="00B27AD5" w:rsidRPr="002B640E" w:rsidP="00D672A5">
      <w:pPr>
        <w:pStyle w:val="ConsPlusNormal"/>
        <w:ind w:firstLine="709"/>
        <w:jc w:val="both"/>
        <w:rPr>
          <w:rFonts w:ascii="Times New Roman" w:hAnsi="Times New Roman" w:cs="Times New Roman"/>
          <w:sz w:val="24"/>
          <w:szCs w:val="24"/>
        </w:rPr>
      </w:pPr>
    </w:p>
    <w:p w:rsidR="00A42A79" w:rsidRPr="002B640E" w:rsidP="00A42A79">
      <w:pPr>
        <w:pStyle w:val="ConsPlusNormal"/>
        <w:jc w:val="center"/>
        <w:rPr>
          <w:rFonts w:ascii="Times New Roman" w:hAnsi="Times New Roman" w:cs="Times New Roman"/>
          <w:b/>
          <w:bCs/>
          <w:sz w:val="24"/>
          <w:szCs w:val="24"/>
        </w:rPr>
      </w:pPr>
      <w:r w:rsidRPr="002B640E">
        <w:rPr>
          <w:rFonts w:ascii="Times New Roman" w:hAnsi="Times New Roman" w:cs="Times New Roman"/>
          <w:b/>
          <w:sz w:val="24"/>
          <w:szCs w:val="24"/>
        </w:rPr>
        <w:t xml:space="preserve">16. </w:t>
      </w:r>
      <w:r w:rsidRPr="002B640E">
        <w:rPr>
          <w:rFonts w:ascii="Times New Roman" w:hAnsi="Times New Roman" w:cs="Times New Roman"/>
          <w:b/>
          <w:bCs/>
          <w:sz w:val="24"/>
          <w:szCs w:val="24"/>
        </w:rPr>
        <w:t>БАНКОВСКОЕ СОПРОВОЖДЕНИЕ КОНТРАКТА</w:t>
      </w:r>
    </w:p>
    <w:p w:rsidR="00A42A79" w:rsidRPr="002B640E" w:rsidP="00A42A79">
      <w:pPr>
        <w:pStyle w:val="ConsPlusNormal"/>
        <w:jc w:val="center"/>
        <w:rPr>
          <w:rFonts w:ascii="Times New Roman" w:hAnsi="Times New Roman" w:cs="Times New Roman"/>
          <w:b/>
          <w:bCs/>
          <w:sz w:val="24"/>
          <w:szCs w:val="24"/>
        </w:rPr>
      </w:pPr>
      <w:r w:rsidRPr="002B640E">
        <w:rPr>
          <w:rFonts w:ascii="Times New Roman" w:hAnsi="Times New Roman" w:cs="Times New Roman"/>
          <w:b/>
          <w:bCs/>
          <w:sz w:val="24"/>
          <w:szCs w:val="24"/>
        </w:rPr>
        <w:t>или</w:t>
      </w:r>
    </w:p>
    <w:p w:rsidR="00D672A5" w:rsidRPr="002B640E" w:rsidP="00A42A79">
      <w:pPr>
        <w:autoSpaceDE w:val="0"/>
        <w:autoSpaceDN w:val="0"/>
        <w:adjustRightInd w:val="0"/>
        <w:spacing w:after="0" w:line="240" w:lineRule="auto"/>
        <w:ind w:firstLine="709"/>
        <w:jc w:val="center"/>
        <w:rPr>
          <w:rFonts w:ascii="Times New Roman" w:eastAsia="Calibri" w:hAnsi="Times New Roman" w:cs="Times New Roman"/>
          <w:noProof/>
          <w:sz w:val="24"/>
          <w:szCs w:val="24"/>
        </w:rPr>
      </w:pPr>
      <w:r w:rsidRPr="002B640E">
        <w:rPr>
          <w:rFonts w:ascii="Times New Roman" w:hAnsi="Times New Roman" w:cs="Times New Roman"/>
          <w:b/>
          <w:bCs/>
          <w:sz w:val="24"/>
          <w:szCs w:val="24"/>
        </w:rPr>
        <w:t>КАЗНАЧЕЙСКОЕ СОПРОВОЖДЕНИЕ СРЕДСТВ В ВАЛЮТЕ РОССИЙСКОЙ ФЕДЕРАЦИИ, ПРЕДОСТАВЛЕНИЕ КОТОРЫХ ОСУЩЕСТВЛЯЕТСЯ С ПОСЛЕДУЮЩИМ ПОДТВЕРЖДЕНИЕМ ИХ ИСПОЛЬЗОВАНИЯ В СООТВЕТСТВИИ С ИХ УСЛОВИЯМИ И (ИЛИ) ЦЕЛЯМИ ПРЕДОСТАВЛЕНИЯ УКАЗАННЫХ СРЕДСТВ (КАЗНАЧЕЙСКОЕ СОПРОВОЖДЕНИЕ)</w:t>
      </w:r>
    </w:p>
    <w:p w:rsidR="00F30752" w:rsidRPr="002B640E" w:rsidP="00B27AD5">
      <w:pPr>
        <w:pStyle w:val="ConsPlusNormal"/>
        <w:ind w:firstLine="708"/>
        <w:jc w:val="both"/>
        <w:rPr>
          <w:rFonts w:ascii="Times New Roman" w:eastAsia="Calibri" w:hAnsi="Times New Roman" w:cs="Times New Roman"/>
          <w:noProof/>
          <w:sz w:val="24"/>
          <w:szCs w:val="24"/>
        </w:rPr>
      </w:pPr>
      <w:r w:rsidRPr="002B640E">
        <w:rPr>
          <w:rFonts w:ascii="Times New Roman" w:hAnsi="Times New Roman" w:cs="Times New Roman"/>
          <w:sz w:val="24"/>
          <w:szCs w:val="24"/>
        </w:rPr>
        <w:t xml:space="preserve">16.1 Банковское или казначейское </w:t>
      </w:r>
      <w:r w:rsidRPr="002B640E">
        <w:rPr>
          <w:rFonts w:ascii="Times New Roman" w:hAnsi="Times New Roman" w:cs="Times New Roman"/>
          <w:sz w:val="24"/>
          <w:szCs w:val="24"/>
        </w:rPr>
        <w:t>сопровождение не требуется.</w:t>
      </w:r>
    </w:p>
    <w:p w:rsidR="00B27AD5" w:rsidRPr="002B640E" w:rsidP="00B27AD5">
      <w:pPr>
        <w:pStyle w:val="ConsPlusNormal"/>
        <w:ind w:firstLine="708"/>
        <w:jc w:val="both"/>
        <w:rPr>
          <w:rFonts w:ascii="Times New Roman" w:hAnsi="Times New Roman" w:cs="Times New Roman"/>
          <w:b/>
          <w:sz w:val="24"/>
          <w:szCs w:val="24"/>
        </w:rPr>
      </w:pPr>
    </w:p>
    <w:p w:rsidR="00DC1430" w:rsidRPr="002B640E" w:rsidP="009C3FEE">
      <w:pPr>
        <w:pStyle w:val="ConsPlusNormal"/>
        <w:ind w:firstLine="709"/>
        <w:jc w:val="center"/>
        <w:outlineLvl w:val="1"/>
        <w:rPr>
          <w:rFonts w:ascii="Times New Roman" w:hAnsi="Times New Roman" w:cs="Times New Roman"/>
          <w:sz w:val="24"/>
          <w:szCs w:val="24"/>
        </w:rPr>
      </w:pPr>
      <w:r w:rsidRPr="002B640E">
        <w:rPr>
          <w:rFonts w:ascii="Times New Roman" w:hAnsi="Times New Roman" w:cs="Times New Roman"/>
          <w:b/>
          <w:sz w:val="24"/>
          <w:szCs w:val="24"/>
        </w:rPr>
        <w:t>1</w:t>
      </w:r>
      <w:r w:rsidRPr="002B640E" w:rsidR="00F30752">
        <w:rPr>
          <w:rFonts w:ascii="Times New Roman" w:hAnsi="Times New Roman" w:cs="Times New Roman"/>
          <w:b/>
          <w:sz w:val="24"/>
          <w:szCs w:val="24"/>
        </w:rPr>
        <w:t>7</w:t>
      </w:r>
      <w:r w:rsidRPr="002B640E">
        <w:rPr>
          <w:rFonts w:ascii="Times New Roman" w:hAnsi="Times New Roman" w:cs="Times New Roman"/>
          <w:b/>
          <w:sz w:val="24"/>
          <w:szCs w:val="24"/>
        </w:rPr>
        <w:t xml:space="preserve">. </w:t>
      </w:r>
      <w:r w:rsidRPr="002B640E" w:rsidR="00456D08">
        <w:rPr>
          <w:rFonts w:ascii="Times New Roman" w:hAnsi="Times New Roman" w:cs="Times New Roman"/>
          <w:b/>
          <w:sz w:val="24"/>
          <w:szCs w:val="24"/>
        </w:rPr>
        <w:t>ЗАКЛЮЧИТЕЛЬНЫЕ ПОЛОЖЕНИЯ</w:t>
      </w:r>
    </w:p>
    <w:p w:rsidR="009C2988" w:rsidRPr="002B640E" w:rsidP="009C3FEE">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1</w:t>
      </w:r>
      <w:r w:rsidRPr="002B640E" w:rsidR="002D2975">
        <w:rPr>
          <w:rFonts w:ascii="Times New Roman" w:hAnsi="Times New Roman" w:cs="Times New Roman"/>
          <w:sz w:val="24"/>
          <w:szCs w:val="24"/>
        </w:rPr>
        <w:t>7</w:t>
      </w:r>
      <w:r w:rsidRPr="002B640E">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2D297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17.2. При исполнении Контракта не допускается:</w:t>
      </w:r>
    </w:p>
    <w:p w:rsidR="002D297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17.2.1. замена лекарственного препарата конкретного производителя или страны его происхождения, указанного в Технических характеристиках (Приложение № 2 к Контракту), в случае применения ограничений и условий допуска в соответствии с постановлением Правительства Российской Федерации от 30 ноября 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2D297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17.2.2. замена страны происхождения Товара, указанного в Технических характеристиках (Приложение №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2D297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17.3.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Хабаровского края.</w:t>
      </w:r>
    </w:p>
    <w:p w:rsidR="002D2975"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17.4. Контракт составлен в форме электронного документа, подписанного усиленными электронными подписями Сторон.</w:t>
      </w:r>
    </w:p>
    <w:p w:rsidR="00B4397B" w:rsidRPr="002B640E" w:rsidP="00B439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17.5. Приложения к Контракту являются его неотъемлемой частью.</w:t>
      </w:r>
      <w:r w:rsidRPr="002B640E">
        <w:rPr>
          <w:rFonts w:ascii="Times New Roman" w:eastAsia="Times New Roman" w:hAnsi="Times New Roman" w:cs="Times New Roman"/>
          <w:sz w:val="24"/>
          <w:szCs w:val="24"/>
          <w:lang w:eastAsia="ru-RU"/>
        </w:rPr>
        <w:t xml:space="preserve"> </w:t>
      </w:r>
    </w:p>
    <w:p w:rsidR="00B80331" w:rsidRPr="002B640E" w:rsidP="00B439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Pr="002B640E" w:rsidP="00E5469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4397B" w:rsidRPr="002B640E" w:rsidP="005A53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2B640E">
        <w:rPr>
          <w:rFonts w:ascii="Times New Roman" w:hAnsi="Times New Roman" w:cs="Times New Roman"/>
          <w:b/>
          <w:sz w:val="24"/>
          <w:szCs w:val="24"/>
        </w:rPr>
        <w:t>17.1. АНТИКОРРУПЦИОННАЯ ОГОВОРКА</w:t>
      </w:r>
    </w:p>
    <w:p w:rsidR="00B4397B" w:rsidRPr="002B640E" w:rsidP="00B4397B">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17.1.1.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Pr="002B640E">
        <w:rPr>
          <w:rFonts w:ascii="Times New Roman" w:hAnsi="Times New Roman" w:cs="Times New Roman"/>
          <w:sz w:val="24"/>
          <w:szCs w:val="24"/>
        </w:rPr>
        <w:t>прямо</w:t>
      </w:r>
      <w:r w:rsidRPr="002B640E">
        <w:rPr>
          <w:rFonts w:ascii="Times New Roman" w:hAnsi="Times New Roman" w:cs="Times New Roman"/>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4397B" w:rsidRPr="002B640E" w:rsidP="00B4397B">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17.1.2.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4397B" w:rsidRPr="002B640E" w:rsidP="00B4397B">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17.1.3.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B4397B" w:rsidRPr="002B640E" w:rsidP="00B4397B">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17.1.4.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4397B" w:rsidRPr="002B640E" w:rsidP="00B4397B">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17.1.5.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B4397B" w:rsidRPr="002B640E" w:rsidP="00B4397B">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17.1.6. Стороны гарантируют осуществление надлежащего разбирательства по фактам нарушения </w:t>
      </w:r>
      <w:r w:rsidRPr="002B640E">
        <w:rPr>
          <w:rFonts w:ascii="Times New Roman" w:hAnsi="Times New Roman" w:cs="Times New Roman"/>
          <w:sz w:val="24"/>
          <w:szCs w:val="24"/>
        </w:rPr>
        <w:t>положений  настоящего</w:t>
      </w:r>
      <w:r w:rsidRPr="002B640E">
        <w:rPr>
          <w:rFonts w:ascii="Times New Roman" w:hAnsi="Times New Roman" w:cs="Times New Roman"/>
          <w:sz w:val="24"/>
          <w:szCs w:val="24"/>
        </w:rPr>
        <w:t xml:space="preserve"> раздела контракта и применение эффективных мер по предотвращению возможных конфликтных ситуаций.</w:t>
      </w:r>
    </w:p>
    <w:p w:rsidR="00B4397B" w:rsidRPr="002B640E" w:rsidP="00B4397B">
      <w:pPr>
        <w:pStyle w:val="ConsPlusNormal"/>
        <w:ind w:firstLine="709"/>
        <w:jc w:val="both"/>
        <w:rPr>
          <w:rFonts w:ascii="Times New Roman" w:hAnsi="Times New Roman" w:cs="Times New Roman"/>
          <w:sz w:val="24"/>
          <w:szCs w:val="24"/>
        </w:rPr>
      </w:pPr>
    </w:p>
    <w:p w:rsidR="00B4397B" w:rsidRPr="002B640E" w:rsidP="00B4397B">
      <w:pPr>
        <w:pStyle w:val="ConsPlusNormal"/>
        <w:ind w:left="709"/>
        <w:contextualSpacing/>
        <w:jc w:val="both"/>
        <w:rPr>
          <w:rFonts w:ascii="Times New Roman" w:hAnsi="Times New Roman" w:cs="Times New Roman"/>
          <w:sz w:val="24"/>
          <w:szCs w:val="24"/>
        </w:rPr>
      </w:pPr>
      <w:r w:rsidRPr="002B640E">
        <w:rPr>
          <w:rFonts w:ascii="Times New Roman" w:hAnsi="Times New Roman" w:cs="Times New Roman"/>
          <w:sz w:val="24"/>
          <w:szCs w:val="24"/>
        </w:rPr>
        <w:t xml:space="preserve"> Приложения к Контракту:</w:t>
      </w:r>
    </w:p>
    <w:p w:rsidR="00B4397B" w:rsidRPr="002B640E" w:rsidP="00B4397B">
      <w:pPr>
        <w:pStyle w:val="ConsPlusNormal"/>
        <w:ind w:left="709"/>
        <w:contextualSpacing/>
        <w:jc w:val="both"/>
        <w:rPr>
          <w:rFonts w:ascii="Times New Roman" w:hAnsi="Times New Roman" w:cs="Times New Roman"/>
          <w:sz w:val="24"/>
          <w:szCs w:val="24"/>
        </w:rPr>
      </w:pPr>
    </w:p>
    <w:p w:rsidR="00B4397B" w:rsidRPr="002B640E" w:rsidP="00B4397B">
      <w:pPr>
        <w:pStyle w:val="ConsPlusNormal"/>
        <w:ind w:left="709"/>
        <w:contextualSpacing/>
        <w:jc w:val="both"/>
        <w:rPr>
          <w:rFonts w:ascii="Times New Roman" w:hAnsi="Times New Roman" w:cs="Times New Roman"/>
          <w:sz w:val="24"/>
          <w:szCs w:val="24"/>
        </w:rPr>
      </w:pPr>
      <w:r w:rsidRPr="002B640E">
        <w:rPr>
          <w:rFonts w:ascii="Times New Roman" w:hAnsi="Times New Roman" w:cs="Times New Roman"/>
          <w:sz w:val="24"/>
          <w:szCs w:val="24"/>
        </w:rPr>
        <w:t>Приложение № 1</w:t>
      </w:r>
      <w:r w:rsidRPr="002B640E">
        <w:rPr>
          <w:rFonts w:ascii="Times New Roman" w:hAnsi="Times New Roman" w:cs="Times New Roman"/>
          <w:sz w:val="24"/>
          <w:szCs w:val="24"/>
        </w:rPr>
        <w:tab/>
        <w:t>-</w:t>
      </w:r>
      <w:r w:rsidRPr="002B640E">
        <w:rPr>
          <w:rFonts w:ascii="Times New Roman" w:hAnsi="Times New Roman" w:cs="Times New Roman"/>
          <w:sz w:val="24"/>
          <w:szCs w:val="24"/>
        </w:rPr>
        <w:tab/>
        <w:t>Спецификация;</w:t>
      </w:r>
    </w:p>
    <w:p w:rsidR="00B4397B" w:rsidRPr="002B640E" w:rsidP="00B4397B">
      <w:pPr>
        <w:pStyle w:val="ConsPlusNormal"/>
        <w:ind w:left="709"/>
        <w:contextualSpacing/>
        <w:jc w:val="both"/>
        <w:rPr>
          <w:rFonts w:ascii="Times New Roman" w:hAnsi="Times New Roman" w:cs="Times New Roman"/>
          <w:sz w:val="24"/>
          <w:szCs w:val="24"/>
        </w:rPr>
      </w:pPr>
      <w:r w:rsidRPr="002B640E">
        <w:rPr>
          <w:rFonts w:ascii="Times New Roman" w:hAnsi="Times New Roman" w:cs="Times New Roman"/>
          <w:sz w:val="24"/>
          <w:szCs w:val="24"/>
        </w:rPr>
        <w:t>Приложение № 2</w:t>
      </w:r>
      <w:r w:rsidRPr="002B640E">
        <w:rPr>
          <w:rFonts w:ascii="Times New Roman" w:hAnsi="Times New Roman" w:cs="Times New Roman"/>
          <w:sz w:val="24"/>
          <w:szCs w:val="24"/>
        </w:rPr>
        <w:tab/>
        <w:t>-</w:t>
      </w:r>
      <w:r w:rsidRPr="002B640E">
        <w:rPr>
          <w:rFonts w:ascii="Times New Roman" w:hAnsi="Times New Roman" w:cs="Times New Roman"/>
          <w:sz w:val="24"/>
          <w:szCs w:val="24"/>
        </w:rPr>
        <w:tab/>
        <w:t>Технические характеристики;</w:t>
      </w:r>
    </w:p>
    <w:p w:rsidR="00B4397B" w:rsidRPr="002B640E" w:rsidP="00B4397B">
      <w:pPr>
        <w:pStyle w:val="ConsPlusNormal"/>
        <w:ind w:left="709"/>
        <w:contextualSpacing/>
        <w:jc w:val="both"/>
        <w:rPr>
          <w:rFonts w:ascii="Times New Roman" w:hAnsi="Times New Roman" w:cs="Times New Roman"/>
          <w:sz w:val="24"/>
          <w:szCs w:val="24"/>
        </w:rPr>
      </w:pPr>
      <w:r w:rsidRPr="002B640E">
        <w:rPr>
          <w:rFonts w:ascii="Times New Roman" w:hAnsi="Times New Roman" w:cs="Times New Roman"/>
          <w:sz w:val="24"/>
          <w:szCs w:val="24"/>
        </w:rPr>
        <w:t>Приложение № 3</w:t>
      </w:r>
      <w:r w:rsidRPr="002B640E">
        <w:rPr>
          <w:rFonts w:ascii="Times New Roman" w:hAnsi="Times New Roman" w:cs="Times New Roman"/>
          <w:sz w:val="24"/>
          <w:szCs w:val="24"/>
        </w:rPr>
        <w:tab/>
        <w:t>-</w:t>
      </w:r>
      <w:r w:rsidRPr="002B640E">
        <w:rPr>
          <w:rFonts w:ascii="Times New Roman" w:hAnsi="Times New Roman" w:cs="Times New Roman"/>
          <w:sz w:val="24"/>
          <w:szCs w:val="24"/>
        </w:rPr>
        <w:tab/>
        <w:t>Календарный план;</w:t>
      </w:r>
    </w:p>
    <w:p w:rsidR="00B4397B" w:rsidRPr="002B640E" w:rsidP="00B4397B">
      <w:pPr>
        <w:pStyle w:val="ConsPlusNormal"/>
        <w:ind w:left="709" w:right="-410"/>
        <w:contextualSpacing/>
        <w:jc w:val="both"/>
        <w:rPr>
          <w:rFonts w:ascii="Times New Roman" w:hAnsi="Times New Roman" w:cs="Times New Roman"/>
          <w:sz w:val="24"/>
          <w:szCs w:val="24"/>
          <w:lang w:val="en-US"/>
        </w:rPr>
      </w:pPr>
      <w:r w:rsidRPr="002B640E">
        <w:rPr>
          <w:rFonts w:ascii="Times New Roman" w:hAnsi="Times New Roman" w:cs="Times New Roman"/>
          <w:sz w:val="24"/>
          <w:szCs w:val="24"/>
        </w:rPr>
        <w:t>Приложение № 4</w:t>
      </w:r>
      <w:r w:rsidRPr="002B640E">
        <w:rPr>
          <w:rFonts w:ascii="Times New Roman" w:hAnsi="Times New Roman" w:cs="Times New Roman"/>
          <w:sz w:val="24"/>
          <w:szCs w:val="24"/>
        </w:rPr>
        <w:tab/>
        <w:t>-</w:t>
      </w:r>
      <w:r w:rsidRPr="002B640E">
        <w:rPr>
          <w:rFonts w:ascii="Times New Roman" w:hAnsi="Times New Roman" w:cs="Times New Roman"/>
          <w:sz w:val="24"/>
          <w:szCs w:val="24"/>
        </w:rPr>
        <w:tab/>
        <w:t>Акт сверки расчетов</w:t>
      </w:r>
    </w:p>
    <w:p w:rsidRPr="002B640E" w:rsidP="00B4397B">
      <w:pPr>
        <w:pStyle w:val="ConsPlusNormal"/>
        <w:ind w:firstLine="709"/>
        <w:jc w:val="both"/>
        <w:rPr>
          <w:rFonts w:ascii="Times New Roman" w:hAnsi="Times New Roman" w:cs="Times New Roman"/>
          <w:sz w:val="24"/>
          <w:szCs w:val="24"/>
        </w:rPr>
      </w:pPr>
      <w:r w:rsidRPr="002B640E">
        <w:rPr>
          <w:rFonts w:ascii="Times New Roman" w:hAnsi="Times New Roman" w:cs="Times New Roman"/>
          <w:sz w:val="24"/>
          <w:szCs w:val="24"/>
        </w:rPr>
        <w:t xml:space="preserve"> </w:t>
      </w:r>
    </w:p>
    <w:p w:rsidR="00B4397B" w:rsidRPr="002B640E" w:rsidP="00B4397B">
      <w:pPr>
        <w:spacing w:after="0" w:line="240" w:lineRule="auto"/>
        <w:contextualSpacing/>
        <w:rPr>
          <w:rFonts w:ascii="Times New Roman" w:eastAsia="Times New Roman" w:hAnsi="Times New Roman" w:cs="Times New Roman"/>
          <w:b/>
          <w:sz w:val="24"/>
          <w:szCs w:val="24"/>
          <w:lang w:eastAsia="ru-RU"/>
        </w:rPr>
      </w:pPr>
    </w:p>
    <w:p w:rsidR="00B4397B" w:rsidRPr="002B640E" w:rsidP="00B4397B">
      <w:pPr>
        <w:spacing w:after="0" w:line="240" w:lineRule="auto"/>
        <w:contextualSpacing/>
        <w:jc w:val="center"/>
        <w:rPr>
          <w:rFonts w:ascii="Times New Roman" w:eastAsia="Times New Roman" w:hAnsi="Times New Roman" w:cs="Times New Roman"/>
          <w:b/>
          <w:sz w:val="24"/>
          <w:szCs w:val="24"/>
          <w:lang w:eastAsia="ru-RU"/>
        </w:rPr>
      </w:pPr>
      <w:r w:rsidRPr="002B640E">
        <w:rPr>
          <w:rFonts w:ascii="Times New Roman" w:eastAsia="Times New Roman" w:hAnsi="Times New Roman" w:cs="Times New Roman"/>
          <w:b/>
          <w:sz w:val="24"/>
          <w:szCs w:val="24"/>
          <w:lang w:eastAsia="ru-RU"/>
        </w:rPr>
        <w:t>18. РЕКВИЗИТЫ И ПОДПИСИ СТОРОН</w:t>
      </w:r>
    </w:p>
    <w:tbl>
      <w:tblPr>
        <w:tblW w:w="10840" w:type="dxa"/>
        <w:tblLayout w:type="fixed"/>
        <w:tblLook w:val="01E0"/>
      </w:tblPr>
      <w:tblGrid>
        <w:gridCol w:w="6096"/>
        <w:gridCol w:w="4744"/>
      </w:tblGrid>
      <w:tr w:rsidTr="00EA148C">
        <w:tblPrEx>
          <w:tblW w:w="10840" w:type="dxa"/>
          <w:tblLayout w:type="fixed"/>
          <w:tblLook w:val="01E0"/>
        </w:tblPrEx>
        <w:tc>
          <w:tcPr>
            <w:tcW w:w="6096" w:type="dxa"/>
          </w:tcPr>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p>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r w:rsidRPr="002B640E">
              <w:rPr>
                <w:rFonts w:ascii="Times New Roman" w:eastAsia="Times New Roman" w:hAnsi="Times New Roman" w:cs="Times New Roman"/>
                <w:b/>
                <w:bCs/>
                <w:sz w:val="24"/>
                <w:szCs w:val="24"/>
                <w:lang w:eastAsia="ru-RU"/>
              </w:rPr>
              <w:t>Заказчик</w:t>
            </w:r>
          </w:p>
        </w:tc>
        <w:tc>
          <w:tcPr>
            <w:tcW w:w="4744" w:type="dxa"/>
          </w:tcPr>
          <w:p w:rsidR="00B4397B" w:rsidRPr="002B640E" w:rsidP="00EA148C">
            <w:pPr>
              <w:spacing w:after="0" w:line="240" w:lineRule="auto"/>
              <w:contextualSpacing/>
              <w:rPr>
                <w:rFonts w:ascii="Times New Roman" w:eastAsia="Times New Roman" w:hAnsi="Times New Roman" w:cs="Times New Roman"/>
                <w:b/>
                <w:bCs/>
                <w:sz w:val="24"/>
                <w:szCs w:val="24"/>
                <w:lang w:eastAsia="ru-RU"/>
              </w:rPr>
            </w:pPr>
          </w:p>
          <w:p w:rsidR="00B4397B" w:rsidRPr="002B640E" w:rsidP="00EA148C">
            <w:pPr>
              <w:spacing w:after="0" w:line="240" w:lineRule="auto"/>
              <w:contextualSpacing/>
              <w:rPr>
                <w:rFonts w:ascii="Times New Roman" w:eastAsia="Times New Roman" w:hAnsi="Times New Roman" w:cs="Times New Roman"/>
                <w:sz w:val="24"/>
                <w:szCs w:val="24"/>
                <w:lang w:eastAsia="ru-RU"/>
              </w:rPr>
            </w:pPr>
            <w:r w:rsidRPr="002B640E">
              <w:rPr>
                <w:rFonts w:ascii="Times New Roman" w:eastAsia="Times New Roman" w:hAnsi="Times New Roman" w:cs="Times New Roman"/>
                <w:b/>
                <w:bCs/>
                <w:sz w:val="24"/>
                <w:szCs w:val="24"/>
                <w:lang w:eastAsia="ru-RU"/>
              </w:rPr>
              <w:t>Поставщик</w:t>
            </w:r>
          </w:p>
        </w:tc>
      </w:tr>
      <w:tr w:rsidTr="00EA148C">
        <w:tblPrEx>
          <w:tblW w:w="10840" w:type="dxa"/>
          <w:tblLayout w:type="fixed"/>
          <w:tblLook w:val="01E0"/>
        </w:tblPrEx>
        <w:tc>
          <w:tcPr>
            <w:tcW w:w="6096" w:type="dxa"/>
          </w:tcPr>
          <w:p w:rsidR="00B4397B" w:rsidRPr="002B640E" w:rsidP="00EA148C">
            <w:pPr>
              <w:widowControl w:val="0"/>
              <w:spacing w:after="0" w:line="240" w:lineRule="auto"/>
              <w:ind w:left="20"/>
              <w:contextualSpacing/>
              <w:jc w:val="both"/>
              <w:rPr>
                <w:rFonts w:ascii="Times New Roman" w:eastAsia="Times New Roman" w:hAnsi="Times New Roman" w:cs="Times New Roman"/>
                <w:i/>
                <w:iCs/>
                <w:sz w:val="24"/>
                <w:szCs w:val="24"/>
              </w:rPr>
            </w:pPr>
            <w:r w:rsidRPr="002B640E">
              <w:rPr>
                <w:rFonts w:ascii="Times New Roman" w:eastAsia="Times New Roman" w:hAnsi="Times New Roman" w:cs="Times New Roman"/>
                <w:i/>
                <w:iCs/>
                <w:sz w:val="24"/>
                <w:szCs w:val="24"/>
              </w:rPr>
              <w:t>Наименование, место нахождения,</w:t>
            </w:r>
          </w:p>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i/>
                <w:sz w:val="24"/>
                <w:szCs w:val="24"/>
                <w:lang w:eastAsia="ru-RU"/>
              </w:rPr>
            </w:pPr>
            <w:r w:rsidRPr="002B640E">
              <w:rPr>
                <w:rFonts w:ascii="Times New Roman" w:eastAsia="Times New Roman" w:hAnsi="Times New Roman" w:cs="Times New Roman"/>
                <w:i/>
                <w:sz w:val="24"/>
                <w:szCs w:val="24"/>
                <w:lang w:eastAsia="ru-RU"/>
              </w:rPr>
              <w:t>банковские реквизиты</w:t>
            </w:r>
          </w:p>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От </w:t>
            </w:r>
            <w:r w:rsidRPr="002B640E">
              <w:rPr>
                <w:rFonts w:ascii="Times New Roman" w:eastAsia="Times New Roman" w:hAnsi="Times New Roman" w:cs="Times New Roman"/>
                <w:sz w:val="24"/>
                <w:szCs w:val="24"/>
                <w:lang w:eastAsia="ru-RU"/>
              </w:rPr>
              <w:t>Заказчика:_</w:t>
            </w:r>
            <w:r w:rsidRPr="002B640E">
              <w:rPr>
                <w:rFonts w:ascii="Times New Roman" w:eastAsia="Times New Roman" w:hAnsi="Times New Roman" w:cs="Times New Roman"/>
                <w:sz w:val="24"/>
                <w:szCs w:val="24"/>
                <w:lang w:eastAsia="ru-RU"/>
              </w:rPr>
              <w:t>______________________</w:t>
            </w:r>
          </w:p>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М.П.</w:t>
            </w:r>
          </w:p>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B640E">
              <w:rPr>
                <w:rFonts w:ascii="Times New Roman" w:eastAsia="Times New Roman" w:hAnsi="Times New Roman" w:cs="Times New Roman"/>
                <w:i/>
                <w:iCs/>
                <w:sz w:val="24"/>
                <w:szCs w:val="24"/>
              </w:rPr>
              <w:t>(в том числе указываются реквизиты для внесения обеспечения исполнения контракта (в случае если поставщиком принято решение об изменении способа обеспечения))</w:t>
            </w:r>
          </w:p>
        </w:tc>
        <w:tc>
          <w:tcPr>
            <w:tcW w:w="4744" w:type="dxa"/>
          </w:tcPr>
          <w:p w:rsidR="00B4397B" w:rsidRPr="002B640E" w:rsidP="00EA148C">
            <w:pPr>
              <w:widowControl w:val="0"/>
              <w:spacing w:after="0" w:line="240" w:lineRule="auto"/>
              <w:ind w:left="20"/>
              <w:contextualSpacing/>
              <w:rPr>
                <w:rFonts w:ascii="Times New Roman" w:eastAsia="Times New Roman" w:hAnsi="Times New Roman" w:cs="Times New Roman"/>
                <w:i/>
                <w:iCs/>
                <w:sz w:val="24"/>
                <w:szCs w:val="24"/>
              </w:rPr>
            </w:pPr>
            <w:r w:rsidRPr="002B640E">
              <w:rPr>
                <w:rFonts w:ascii="Times New Roman" w:eastAsia="Times New Roman" w:hAnsi="Times New Roman" w:cs="Times New Roman"/>
                <w:i/>
                <w:iCs/>
                <w:sz w:val="24"/>
                <w:szCs w:val="24"/>
              </w:rPr>
              <w:t>Наименование, место нахождения,</w:t>
            </w:r>
          </w:p>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i/>
                <w:sz w:val="24"/>
                <w:szCs w:val="24"/>
                <w:lang w:eastAsia="ru-RU"/>
              </w:rPr>
            </w:pPr>
            <w:r w:rsidRPr="002B640E">
              <w:rPr>
                <w:rFonts w:ascii="Times New Roman" w:eastAsia="Times New Roman" w:hAnsi="Times New Roman" w:cs="Times New Roman"/>
                <w:i/>
                <w:sz w:val="24"/>
                <w:szCs w:val="24"/>
                <w:lang w:eastAsia="ru-RU"/>
              </w:rPr>
              <w:t>банковские реквизиты</w:t>
            </w:r>
          </w:p>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xml:space="preserve">От </w:t>
            </w:r>
            <w:r w:rsidRPr="002B640E">
              <w:rPr>
                <w:rFonts w:ascii="Times New Roman" w:eastAsia="Times New Roman" w:hAnsi="Times New Roman" w:cs="Times New Roman"/>
                <w:sz w:val="24"/>
                <w:szCs w:val="24"/>
                <w:lang w:eastAsia="ru-RU"/>
              </w:rPr>
              <w:t>Поставщика:_</w:t>
            </w:r>
            <w:r w:rsidRPr="002B640E">
              <w:rPr>
                <w:rFonts w:ascii="Times New Roman" w:eastAsia="Times New Roman" w:hAnsi="Times New Roman" w:cs="Times New Roman"/>
                <w:sz w:val="24"/>
                <w:szCs w:val="24"/>
                <w:lang w:eastAsia="ru-RU"/>
              </w:rPr>
              <w:t>______________________</w:t>
            </w:r>
          </w:p>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М.П. (при наличии)</w:t>
            </w:r>
          </w:p>
          <w:p w:rsidR="00B4397B" w:rsidRPr="002B640E" w:rsidP="00EA148C">
            <w:pPr>
              <w:spacing w:after="0" w:line="240" w:lineRule="auto"/>
              <w:rPr>
                <w:rFonts w:ascii="Times New Roman" w:hAnsi="Times New Roman" w:cs="Times New Roman"/>
                <w:b/>
                <w:bCs/>
                <w:sz w:val="24"/>
                <w:szCs w:val="24"/>
              </w:rPr>
            </w:pPr>
            <w:r w:rsidRPr="002B640E">
              <w:rPr>
                <w:rFonts w:ascii="Times New Roman" w:hAnsi="Times New Roman" w:cs="Times New Roman"/>
                <w:b/>
                <w:bCs/>
                <w:sz w:val="24"/>
                <w:szCs w:val="24"/>
              </w:rPr>
              <w:t>в том числе указываются:</w:t>
            </w:r>
          </w:p>
          <w:p w:rsidR="00B4397B" w:rsidRPr="002B640E" w:rsidP="00EA148C">
            <w:pPr>
              <w:spacing w:after="0" w:line="240" w:lineRule="auto"/>
              <w:rPr>
                <w:rFonts w:ascii="Times New Roman" w:hAnsi="Times New Roman" w:cs="Times New Roman"/>
                <w:sz w:val="24"/>
                <w:szCs w:val="24"/>
              </w:rPr>
            </w:pPr>
            <w:r w:rsidRPr="002B640E">
              <w:rPr>
                <w:rFonts w:ascii="Times New Roman" w:hAnsi="Times New Roman" w:cs="Times New Roman"/>
                <w:sz w:val="24"/>
                <w:szCs w:val="24"/>
              </w:rPr>
              <w:t>Сведения о поставщике</w:t>
            </w:r>
            <w:r>
              <w:rPr>
                <w:rStyle w:val="FootnoteReference"/>
                <w:rFonts w:ascii="Times New Roman" w:hAnsi="Times New Roman" w:cs="Times New Roman"/>
                <w:sz w:val="24"/>
                <w:szCs w:val="24"/>
              </w:rPr>
              <w:footnoteReference w:customMarkFollows="1" w:id="14"/>
              <w:t xml:space="preserve">12</w:t>
            </w:r>
          </w:p>
          <w:p w:rsidR="00B4397B" w:rsidRPr="002B640E" w:rsidP="00EA148C">
            <w:pPr>
              <w:spacing w:after="0" w:line="240" w:lineRule="auto"/>
              <w:rPr>
                <w:rFonts w:ascii="Times New Roman" w:hAnsi="Times New Roman" w:cs="Times New Roman"/>
                <w:sz w:val="24"/>
                <w:szCs w:val="24"/>
              </w:rPr>
            </w:pPr>
            <w:r w:rsidRPr="002B640E">
              <w:rPr>
                <w:rFonts w:ascii="Times New Roman" w:hAnsi="Times New Roman" w:cs="Times New Roman"/>
                <w:sz w:val="24"/>
                <w:szCs w:val="24"/>
              </w:rPr>
              <w:t>Адрес</w:t>
            </w:r>
            <w:r>
              <w:rPr>
                <w:rStyle w:val="FootnoteReference"/>
                <w:rFonts w:ascii="Times New Roman" w:hAnsi="Times New Roman" w:cs="Times New Roman"/>
                <w:sz w:val="24"/>
                <w:szCs w:val="24"/>
              </w:rPr>
              <w:footnoteReference w:customMarkFollows="1" w:id="15"/>
              <w:t xml:space="preserve">13</w:t>
            </w:r>
          </w:p>
          <w:p w:rsidR="00B4397B" w:rsidRPr="002B640E" w:rsidP="00EA148C">
            <w:pPr>
              <w:spacing w:after="0" w:line="240" w:lineRule="auto"/>
              <w:rPr>
                <w:rFonts w:ascii="Times New Roman" w:hAnsi="Times New Roman" w:cs="Times New Roman"/>
                <w:sz w:val="24"/>
                <w:szCs w:val="24"/>
              </w:rPr>
            </w:pPr>
            <w:r w:rsidRPr="002B640E">
              <w:rPr>
                <w:rFonts w:ascii="Times New Roman" w:hAnsi="Times New Roman" w:cs="Times New Roman"/>
                <w:sz w:val="24"/>
                <w:szCs w:val="24"/>
              </w:rPr>
              <w:t>ИНН</w:t>
            </w:r>
            <w:r>
              <w:rPr>
                <w:rStyle w:val="FootnoteReference"/>
                <w:rFonts w:ascii="Times New Roman" w:hAnsi="Times New Roman" w:cs="Times New Roman"/>
                <w:sz w:val="24"/>
                <w:szCs w:val="24"/>
              </w:rPr>
              <w:footnoteReference w:customMarkFollows="1" w:id="16"/>
              <w:t xml:space="preserve">14</w:t>
            </w:r>
          </w:p>
          <w:p w:rsidR="00B4397B" w:rsidRPr="002B640E" w:rsidP="00EA148C">
            <w:pPr>
              <w:spacing w:after="0" w:line="240" w:lineRule="auto"/>
              <w:rPr>
                <w:rFonts w:ascii="Times New Roman" w:hAnsi="Times New Roman" w:cs="Times New Roman"/>
                <w:sz w:val="24"/>
                <w:szCs w:val="24"/>
              </w:rPr>
            </w:pPr>
            <w:r w:rsidRPr="002B640E">
              <w:rPr>
                <w:rFonts w:ascii="Times New Roman" w:hAnsi="Times New Roman" w:cs="Times New Roman"/>
                <w:sz w:val="24"/>
                <w:szCs w:val="24"/>
              </w:rPr>
              <w:t>Реквизиты</w:t>
            </w:r>
            <w:r>
              <w:rPr>
                <w:rStyle w:val="FootnoteReference"/>
                <w:rFonts w:ascii="Times New Roman" w:hAnsi="Times New Roman" w:cs="Times New Roman"/>
                <w:sz w:val="24"/>
                <w:szCs w:val="24"/>
              </w:rPr>
              <w:footnoteReference w:customMarkFollows="1" w:id="17"/>
              <w:t xml:space="preserve">15</w:t>
            </w:r>
          </w:p>
          <w:p w:rsidR="00B4397B" w:rsidRPr="002B640E" w:rsidP="00EA148C">
            <w:pPr>
              <w:spacing w:after="0" w:line="240" w:lineRule="auto"/>
              <w:rPr>
                <w:rFonts w:ascii="Times New Roman" w:hAnsi="Times New Roman" w:cs="Times New Roman"/>
                <w:sz w:val="24"/>
                <w:szCs w:val="24"/>
              </w:rPr>
            </w:pPr>
            <w:r w:rsidRPr="002B640E">
              <w:rPr>
                <w:rFonts w:ascii="Times New Roman" w:hAnsi="Times New Roman" w:cs="Times New Roman"/>
                <w:sz w:val="24"/>
                <w:szCs w:val="24"/>
              </w:rPr>
              <w:t>Адрес электронной почты</w:t>
            </w:r>
          </w:p>
          <w:p w:rsidR="00B4397B" w:rsidRPr="002B640E"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t>Номер контактного телефона</w:t>
            </w:r>
          </w:p>
        </w:tc>
      </w:tr>
    </w:tbl>
    <w:p w:rsidR="00B4397B" w:rsidRPr="002B640E"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8365FC" w:rsidRPr="002B640E" w:rsidP="009C3FEE">
      <w:pPr>
        <w:pStyle w:val="ConsPlusNormal"/>
        <w:outlineLvl w:val="1"/>
        <w:rPr>
          <w:rFonts w:ascii="Times New Roman" w:hAnsi="Times New Roman" w:cs="Times New Roman"/>
          <w:sz w:val="24"/>
          <w:szCs w:val="24"/>
        </w:rPr>
      </w:pPr>
    </w:p>
    <w:p w:rsidR="00C74227" w:rsidRPr="002B640E" w:rsidP="009C3FEE">
      <w:pPr>
        <w:pStyle w:val="ConsPlusNormal"/>
        <w:jc w:val="both"/>
        <w:rPr>
          <w:rFonts w:ascii="Times New Roman" w:hAnsi="Times New Roman" w:cs="Times New Roman"/>
          <w:sz w:val="24"/>
          <w:szCs w:val="24"/>
        </w:rPr>
      </w:pPr>
    </w:p>
    <w:p w:rsidR="008365FC" w:rsidRPr="002B640E" w:rsidP="009C3FEE">
      <w:pPr>
        <w:pStyle w:val="ConsPlusNormal"/>
        <w:jc w:val="right"/>
        <w:outlineLvl w:val="1"/>
        <w:rPr>
          <w:rFonts w:ascii="Times New Roman" w:hAnsi="Times New Roman" w:cs="Times New Roman"/>
          <w:sz w:val="24"/>
          <w:szCs w:val="24"/>
        </w:rPr>
        <w:sectPr w:rsidSect="00423AAB">
          <w:headerReference w:type="default" r:id="rId6"/>
          <w:pgSz w:w="11906" w:h="16838"/>
          <w:pgMar w:top="720" w:right="720" w:bottom="720" w:left="720" w:header="708" w:footer="708" w:gutter="0"/>
          <w:cols w:space="708"/>
          <w:titlePg/>
          <w:docGrid w:linePitch="360"/>
        </w:sectPr>
      </w:pPr>
    </w:p>
    <w:p w:rsidR="00DC1430" w:rsidRPr="002B640E" w:rsidP="009C3FEE">
      <w:pPr>
        <w:pStyle w:val="ConsPlusNormal"/>
        <w:jc w:val="right"/>
        <w:outlineLvl w:val="1"/>
        <w:rPr>
          <w:rFonts w:ascii="Times New Roman" w:hAnsi="Times New Roman" w:cs="Times New Roman"/>
          <w:sz w:val="24"/>
          <w:szCs w:val="24"/>
        </w:rPr>
      </w:pPr>
      <w:r w:rsidRPr="002B640E">
        <w:rPr>
          <w:rFonts w:ascii="Times New Roman" w:hAnsi="Times New Roman" w:cs="Times New Roman"/>
          <w:sz w:val="24"/>
          <w:szCs w:val="24"/>
        </w:rPr>
        <w:t xml:space="preserve">Приложение </w:t>
      </w:r>
      <w:r w:rsidRPr="002B640E" w:rsidR="00222CCF">
        <w:rPr>
          <w:rFonts w:ascii="Times New Roman" w:hAnsi="Times New Roman" w:cs="Times New Roman"/>
          <w:sz w:val="24"/>
          <w:szCs w:val="24"/>
        </w:rPr>
        <w:t>№</w:t>
      </w:r>
      <w:r w:rsidRPr="002B640E">
        <w:rPr>
          <w:rFonts w:ascii="Times New Roman" w:hAnsi="Times New Roman" w:cs="Times New Roman"/>
          <w:sz w:val="24"/>
          <w:szCs w:val="24"/>
        </w:rPr>
        <w:t xml:space="preserve"> 1</w:t>
      </w:r>
    </w:p>
    <w:p w:rsidR="00DC1430" w:rsidRPr="002B640E" w:rsidP="009C3FEE">
      <w:pPr>
        <w:pStyle w:val="ConsPlusNormal"/>
        <w:jc w:val="right"/>
        <w:rPr>
          <w:rFonts w:ascii="Times New Roman" w:hAnsi="Times New Roman" w:cs="Times New Roman"/>
          <w:sz w:val="24"/>
          <w:szCs w:val="24"/>
        </w:rPr>
      </w:pPr>
      <w:r w:rsidRPr="002B640E">
        <w:rPr>
          <w:rFonts w:ascii="Times New Roman" w:hAnsi="Times New Roman" w:cs="Times New Roman"/>
          <w:sz w:val="24"/>
          <w:szCs w:val="24"/>
        </w:rPr>
        <w:t>к Контракту</w:t>
      </w:r>
    </w:p>
    <w:p w:rsidR="00DC1430" w:rsidRPr="002B640E" w:rsidP="009C3FEE">
      <w:pPr>
        <w:pStyle w:val="ConsPlusNormal"/>
        <w:jc w:val="right"/>
        <w:rPr>
          <w:rFonts w:ascii="Times New Roman" w:hAnsi="Times New Roman" w:cs="Times New Roman"/>
          <w:sz w:val="24"/>
          <w:szCs w:val="24"/>
        </w:rPr>
      </w:pPr>
      <w:r w:rsidRPr="002B640E">
        <w:rPr>
          <w:rFonts w:ascii="Times New Roman" w:hAnsi="Times New Roman" w:cs="Times New Roman"/>
          <w:sz w:val="24"/>
          <w:szCs w:val="24"/>
        </w:rPr>
        <w:t xml:space="preserve">от </w:t>
      </w:r>
      <w:r w:rsidRPr="002B640E" w:rsidR="003D6A27">
        <w:rPr>
          <w:rFonts w:ascii="Times New Roman" w:hAnsi="Times New Roman" w:cs="Times New Roman"/>
          <w:sz w:val="24"/>
          <w:szCs w:val="24"/>
        </w:rPr>
        <w:t>«</w:t>
      </w:r>
      <w:r w:rsidRPr="002B640E">
        <w:rPr>
          <w:rFonts w:ascii="Times New Roman" w:hAnsi="Times New Roman" w:cs="Times New Roman"/>
          <w:sz w:val="24"/>
          <w:szCs w:val="24"/>
        </w:rPr>
        <w:t>__</w:t>
      </w:r>
      <w:r w:rsidRPr="002B640E" w:rsidR="003D6A27">
        <w:rPr>
          <w:rFonts w:ascii="Times New Roman" w:hAnsi="Times New Roman" w:cs="Times New Roman"/>
          <w:sz w:val="24"/>
          <w:szCs w:val="24"/>
        </w:rPr>
        <w:t>»</w:t>
      </w:r>
      <w:r w:rsidRPr="002B640E">
        <w:rPr>
          <w:rFonts w:ascii="Times New Roman" w:hAnsi="Times New Roman" w:cs="Times New Roman"/>
          <w:sz w:val="24"/>
          <w:szCs w:val="24"/>
        </w:rPr>
        <w:t xml:space="preserve"> ______ 20__ г. </w:t>
      </w:r>
      <w:r w:rsidRPr="002B640E" w:rsidR="00222CCF">
        <w:rPr>
          <w:rFonts w:ascii="Times New Roman" w:hAnsi="Times New Roman" w:cs="Times New Roman"/>
          <w:sz w:val="24"/>
          <w:szCs w:val="24"/>
        </w:rPr>
        <w:t>№</w:t>
      </w:r>
      <w:r w:rsidRPr="002B640E">
        <w:rPr>
          <w:rFonts w:ascii="Times New Roman" w:hAnsi="Times New Roman" w:cs="Times New Roman"/>
          <w:sz w:val="24"/>
          <w:szCs w:val="24"/>
        </w:rPr>
        <w:t xml:space="preserve"> ___</w:t>
      </w:r>
    </w:p>
    <w:p w:rsidR="00DC1430" w:rsidRPr="002B640E" w:rsidP="009C3FEE">
      <w:pPr>
        <w:pStyle w:val="ConsPlusNormal"/>
        <w:jc w:val="both"/>
        <w:rPr>
          <w:rFonts w:ascii="Times New Roman" w:hAnsi="Times New Roman" w:cs="Times New Roman"/>
          <w:sz w:val="24"/>
          <w:szCs w:val="24"/>
        </w:rPr>
      </w:pPr>
    </w:p>
    <w:p w:rsidR="00222CCF" w:rsidRPr="002B640E" w:rsidP="009C3FEE">
      <w:pPr>
        <w:jc w:val="center"/>
        <w:rPr>
          <w:rFonts w:ascii="Times New Roman" w:eastAsia="Times New Roman" w:hAnsi="Times New Roman" w:cs="Times New Roman"/>
          <w:b/>
          <w:sz w:val="24"/>
          <w:szCs w:val="24"/>
          <w:lang w:eastAsia="ru-RU"/>
        </w:rPr>
      </w:pPr>
      <w:bookmarkStart w:id="8" w:name="P365"/>
      <w:bookmarkEnd w:id="8"/>
      <w:r w:rsidRPr="002B640E">
        <w:rPr>
          <w:rFonts w:ascii="Times New Roman" w:eastAsia="Times New Roman" w:hAnsi="Times New Roman" w:cs="Times New Roman"/>
          <w:b/>
          <w:sz w:val="24"/>
          <w:szCs w:val="24"/>
          <w:lang w:eastAsia="ru-RU"/>
        </w:rPr>
        <w:t>СПЕЦИФИКАЦИЯ</w:t>
      </w:r>
    </w:p>
    <w:p w:rsidR="00222CCF" w:rsidRPr="002B640E" w:rsidP="009C3FEE">
      <w:pPr>
        <w:spacing w:after="0" w:line="240" w:lineRule="auto"/>
        <w:jc w:val="center"/>
        <w:rPr>
          <w:rFonts w:ascii="Times New Roman" w:hAnsi="Times New Roman" w:cs="Times New Roman"/>
          <w:i/>
          <w:sz w:val="24"/>
          <w:szCs w:val="24"/>
        </w:rPr>
      </w:pPr>
      <w:r w:rsidRPr="002B640E">
        <w:rPr>
          <w:rFonts w:ascii="Times New Roman" w:hAnsi="Times New Roman" w:cs="Times New Roman"/>
          <w:i/>
          <w:sz w:val="24"/>
          <w:szCs w:val="24"/>
        </w:rPr>
        <w:t xml:space="preserve">(заполняется в соответствии с </w:t>
      </w:r>
      <w:r w:rsidRPr="002B640E" w:rsidR="00B37429">
        <w:rPr>
          <w:rFonts w:ascii="Times New Roman" w:hAnsi="Times New Roman" w:cs="Times New Roman"/>
          <w:i/>
          <w:sz w:val="24"/>
          <w:szCs w:val="24"/>
        </w:rPr>
        <w:t>предложением победителя</w:t>
      </w:r>
      <w:r w:rsidRPr="002B640E">
        <w:rPr>
          <w:rFonts w:ascii="Times New Roman" w:hAnsi="Times New Roman" w:cs="Times New Roman"/>
          <w:i/>
          <w:sz w:val="24"/>
          <w:szCs w:val="24"/>
        </w:rPr>
        <w:t>, с которым заключается Контракт)</w:t>
      </w:r>
    </w:p>
    <w:p w:rsidR="00E03801" w:rsidRPr="002B640E" w:rsidP="009C3FEE">
      <w:pPr>
        <w:spacing w:after="0" w:line="240" w:lineRule="auto"/>
        <w:jc w:val="center"/>
        <w:rPr>
          <w:rFonts w:ascii="Times New Roman" w:eastAsia="Times New Roman" w:hAnsi="Times New Roman" w:cs="Times New Roman"/>
          <w:b/>
          <w:sz w:val="24"/>
          <w:szCs w:val="24"/>
          <w:lang w:eastAsia="ru-RU"/>
        </w:rPr>
      </w:pPr>
    </w:p>
    <w:p w:rsidR="00511A43" w:rsidRPr="002B640E" w:rsidP="009C3FEE">
      <w:pPr>
        <w:spacing w:after="0" w:line="240" w:lineRule="auto"/>
        <w:jc w:val="center"/>
        <w:rPr>
          <w:rFonts w:ascii="Times New Roman" w:eastAsia="Times New Roman" w:hAnsi="Times New Roman" w:cs="Times New Roman"/>
          <w:b/>
          <w:sz w:val="24"/>
          <w:szCs w:val="24"/>
          <w:lang w:eastAsia="ru-RU"/>
        </w:rPr>
      </w:pPr>
    </w:p>
    <w:tbl>
      <w:tblPr>
        <w:tblW w:w="1573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871"/>
        <w:gridCol w:w="1134"/>
        <w:gridCol w:w="1181"/>
        <w:gridCol w:w="850"/>
        <w:gridCol w:w="709"/>
        <w:gridCol w:w="992"/>
        <w:gridCol w:w="851"/>
        <w:gridCol w:w="992"/>
        <w:gridCol w:w="851"/>
        <w:gridCol w:w="850"/>
        <w:gridCol w:w="634"/>
        <w:gridCol w:w="851"/>
        <w:gridCol w:w="850"/>
        <w:gridCol w:w="851"/>
        <w:gridCol w:w="992"/>
        <w:gridCol w:w="709"/>
      </w:tblGrid>
      <w:tr w:rsidTr="004763A3">
        <w:tblPrEx>
          <w:tblW w:w="1573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Ex>
        <w:trPr>
          <w:trHeight w:val="1403"/>
        </w:trPr>
        <w:tc>
          <w:tcPr>
            <w:tcW w:w="567" w:type="dxa"/>
            <w:vMerge w:val="restart"/>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 п/п</w:t>
            </w:r>
          </w:p>
        </w:tc>
        <w:tc>
          <w:tcPr>
            <w:tcW w:w="3005" w:type="dxa"/>
            <w:gridSpan w:val="2"/>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Наименование Товара в соответствии с единым справочником-каталогом лекарственных препаратов (далее - ЕСКЛП)</w:t>
            </w:r>
          </w:p>
        </w:tc>
        <w:tc>
          <w:tcPr>
            <w:tcW w:w="1181" w:type="dxa"/>
            <w:vMerge w:val="restart"/>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Торговое наименование, форма выпуска в соответствии с регистрационным удостоверением лекарственного препарата</w:t>
            </w:r>
          </w:p>
        </w:tc>
        <w:tc>
          <w:tcPr>
            <w:tcW w:w="850" w:type="dxa"/>
            <w:vMerge w:val="restart"/>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Лекарственная форма в соответствии с ЕСКЛП</w:t>
            </w:r>
          </w:p>
        </w:tc>
        <w:tc>
          <w:tcPr>
            <w:tcW w:w="709" w:type="dxa"/>
            <w:vMerge w:val="restart"/>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Дозировка в соответствии с ЕСКЛП</w:t>
            </w:r>
          </w:p>
        </w:tc>
        <w:tc>
          <w:tcPr>
            <w:tcW w:w="992" w:type="dxa"/>
            <w:vMerge w:val="restart"/>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Единица измерения Товара в соответствии с ЕСКЛП (ПЕ)</w:t>
            </w:r>
          </w:p>
        </w:tc>
        <w:tc>
          <w:tcPr>
            <w:tcW w:w="2694" w:type="dxa"/>
            <w:gridSpan w:val="3"/>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Цена за единицу измерения Товара, в том числе (в руб.)</w:t>
            </w:r>
          </w:p>
        </w:tc>
        <w:tc>
          <w:tcPr>
            <w:tcW w:w="850" w:type="dxa"/>
            <w:vMerge w:val="restart"/>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Количество в единицах измерения Товара</w:t>
            </w:r>
          </w:p>
        </w:tc>
        <w:tc>
          <w:tcPr>
            <w:tcW w:w="634" w:type="dxa"/>
            <w:vMerge w:val="restart"/>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Количество товара в упаковках</w:t>
            </w:r>
          </w:p>
        </w:tc>
        <w:tc>
          <w:tcPr>
            <w:tcW w:w="4253" w:type="dxa"/>
            <w:gridSpan w:val="5"/>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Стоимость, в том числе (в руб.)</w:t>
            </w:r>
          </w:p>
        </w:tc>
      </w:tr>
      <w:tr w:rsidTr="004763A3">
        <w:tblPrEx>
          <w:tblW w:w="15735" w:type="dxa"/>
          <w:tblInd w:w="62" w:type="dxa"/>
          <w:tblLayout w:type="fixed"/>
          <w:tblCellMar>
            <w:top w:w="102" w:type="dxa"/>
            <w:left w:w="62" w:type="dxa"/>
            <w:bottom w:w="102" w:type="dxa"/>
            <w:right w:w="62" w:type="dxa"/>
          </w:tblCellMar>
          <w:tblLook w:val="04A0"/>
        </w:tblPrEx>
        <w:trPr>
          <w:cantSplit/>
          <w:trHeight w:val="2299"/>
        </w:trPr>
        <w:tc>
          <w:tcPr>
            <w:tcW w:w="567" w:type="dxa"/>
            <w:vMerge/>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187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 xml:space="preserve">международное непатентованное или </w:t>
            </w:r>
            <w:r w:rsidRPr="002B640E">
              <w:rPr>
                <w:rFonts w:ascii="Times New Roman" w:eastAsia="Times New Roman" w:hAnsi="Times New Roman" w:cs="Times New Roman"/>
                <w:sz w:val="20"/>
                <w:szCs w:val="20"/>
                <w:lang w:eastAsia="ru-RU"/>
              </w:rPr>
              <w:t>химическое</w:t>
            </w:r>
            <w:r w:rsidRPr="002B640E">
              <w:rPr>
                <w:rFonts w:ascii="Times New Roman" w:eastAsia="Times New Roman" w:hAnsi="Times New Roman" w:cs="Times New Roman"/>
                <w:sz w:val="20"/>
                <w:szCs w:val="20"/>
                <w:lang w:eastAsia="ru-RU"/>
              </w:rPr>
              <w:t xml:space="preserve"> или </w:t>
            </w:r>
            <w:r w:rsidRPr="002B640E">
              <w:rPr>
                <w:rFonts w:ascii="Times New Roman" w:eastAsia="Times New Roman" w:hAnsi="Times New Roman" w:cs="Times New Roman"/>
                <w:sz w:val="20"/>
                <w:szCs w:val="20"/>
                <w:lang w:eastAsia="ru-RU"/>
              </w:rPr>
              <w:t>группировочное</w:t>
            </w:r>
            <w:r w:rsidRPr="002B640E">
              <w:rPr>
                <w:rFonts w:ascii="Times New Roman" w:eastAsia="Times New Roman" w:hAnsi="Times New Roman" w:cs="Times New Roman"/>
                <w:sz w:val="20"/>
                <w:szCs w:val="20"/>
                <w:lang w:eastAsia="ru-RU"/>
              </w:rPr>
              <w:t xml:space="preserve"> наименование</w:t>
            </w:r>
          </w:p>
        </w:tc>
        <w:tc>
          <w:tcPr>
            <w:tcW w:w="1134"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торговое наименование</w:t>
            </w:r>
          </w:p>
        </w:tc>
        <w:tc>
          <w:tcPr>
            <w:tcW w:w="1181" w:type="dxa"/>
            <w:vMerge/>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0" w:type="dxa"/>
            <w:vMerge/>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709" w:type="dxa"/>
            <w:vMerge/>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992" w:type="dxa"/>
            <w:vMerge/>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1" w:type="dxa"/>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без НДС, с оптовой надбавкой</w:t>
            </w:r>
          </w:p>
        </w:tc>
        <w:tc>
          <w:tcPr>
            <w:tcW w:w="992" w:type="dxa"/>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размер НДС (если облагается НДС)</w:t>
            </w:r>
          </w:p>
        </w:tc>
        <w:tc>
          <w:tcPr>
            <w:tcW w:w="851" w:type="dxa"/>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итого</w:t>
            </w:r>
          </w:p>
        </w:tc>
        <w:tc>
          <w:tcPr>
            <w:tcW w:w="850" w:type="dxa"/>
            <w:vMerge/>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634" w:type="dxa"/>
            <w:vMerge/>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p>
        </w:tc>
        <w:tc>
          <w:tcPr>
            <w:tcW w:w="851" w:type="dxa"/>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без НДС, с оптовой надбавкой</w:t>
            </w:r>
          </w:p>
        </w:tc>
        <w:tc>
          <w:tcPr>
            <w:tcW w:w="850" w:type="dxa"/>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размер НДС (если облагается НДС)</w:t>
            </w:r>
          </w:p>
        </w:tc>
        <w:tc>
          <w:tcPr>
            <w:tcW w:w="851" w:type="dxa"/>
            <w:textDirection w:val="btLr"/>
          </w:tcPr>
          <w:p w:rsidR="00B27AD5" w:rsidRPr="002B640E" w:rsidP="004763A3">
            <w:pPr>
              <w:spacing w:after="0" w:line="240" w:lineRule="auto"/>
              <w:ind w:left="113" w:right="113"/>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итого</w:t>
            </w:r>
          </w:p>
        </w:tc>
        <w:tc>
          <w:tcPr>
            <w:tcW w:w="992" w:type="dxa"/>
            <w:tcBorders>
              <w:top w:val="single" w:sz="4" w:space="0" w:color="auto"/>
              <w:left w:val="single" w:sz="4" w:space="0" w:color="auto"/>
              <w:right w:val="single" w:sz="4" w:space="0" w:color="auto"/>
            </w:tcBorders>
            <w:shd w:val="clear" w:color="auto" w:fill="auto"/>
            <w:textDirection w:val="btLr"/>
            <w:vAlign w:val="center"/>
          </w:tcPr>
          <w:p w:rsidR="00B27AD5" w:rsidRPr="002B640E" w:rsidP="004763A3">
            <w:pPr>
              <w:spacing w:after="0" w:line="240" w:lineRule="auto"/>
              <w:ind w:left="113" w:right="113"/>
              <w:jc w:val="center"/>
              <w:rPr>
                <w:rFonts w:ascii="Times New Roman" w:eastAsia="Times New Roman" w:hAnsi="Times New Roman" w:cs="Times New Roman"/>
                <w:color w:val="000000"/>
                <w:sz w:val="20"/>
                <w:szCs w:val="20"/>
                <w:lang w:eastAsia="ru-RU"/>
              </w:rPr>
            </w:pPr>
            <w:r w:rsidRPr="002B640E">
              <w:rPr>
                <w:rFonts w:ascii="Times New Roman" w:eastAsia="Times New Roman" w:hAnsi="Times New Roman" w:cs="Times New Roman"/>
                <w:color w:val="000000"/>
                <w:sz w:val="20"/>
                <w:szCs w:val="20"/>
                <w:lang w:eastAsia="ru-RU"/>
              </w:rPr>
              <w:t>в том числе за счет субвенций и трансфертов из федерального бюджета</w:t>
            </w:r>
          </w:p>
        </w:tc>
        <w:tc>
          <w:tcPr>
            <w:tcW w:w="709" w:type="dxa"/>
            <w:tcBorders>
              <w:top w:val="single" w:sz="4" w:space="0" w:color="auto"/>
              <w:left w:val="single" w:sz="4" w:space="0" w:color="auto"/>
              <w:right w:val="single" w:sz="4" w:space="0" w:color="auto"/>
            </w:tcBorders>
            <w:shd w:val="clear" w:color="auto" w:fill="auto"/>
            <w:textDirection w:val="btLr"/>
            <w:vAlign w:val="center"/>
          </w:tcPr>
          <w:p w:rsidR="00B27AD5" w:rsidRPr="002B640E" w:rsidP="004763A3">
            <w:pPr>
              <w:spacing w:after="0" w:line="240" w:lineRule="auto"/>
              <w:ind w:left="113" w:right="113"/>
              <w:jc w:val="center"/>
              <w:rPr>
                <w:rFonts w:ascii="Times New Roman" w:eastAsia="Times New Roman" w:hAnsi="Times New Roman" w:cs="Times New Roman"/>
                <w:color w:val="000000"/>
                <w:sz w:val="20"/>
                <w:szCs w:val="20"/>
                <w:lang w:eastAsia="ru-RU"/>
              </w:rPr>
            </w:pPr>
            <w:r w:rsidRPr="002B640E">
              <w:rPr>
                <w:rFonts w:ascii="Times New Roman" w:eastAsia="Times New Roman" w:hAnsi="Times New Roman" w:cs="Times New Roman"/>
                <w:color w:val="000000"/>
                <w:sz w:val="20"/>
                <w:szCs w:val="20"/>
                <w:lang w:eastAsia="ru-RU"/>
              </w:rPr>
              <w:t>в том числе за счет краевого бюджета</w:t>
            </w:r>
          </w:p>
        </w:tc>
      </w:tr>
      <w:tr w:rsidTr="004763A3">
        <w:tblPrEx>
          <w:tblW w:w="15735" w:type="dxa"/>
          <w:tblInd w:w="62" w:type="dxa"/>
          <w:tblLayout w:type="fixed"/>
          <w:tblCellMar>
            <w:top w:w="102" w:type="dxa"/>
            <w:left w:w="62" w:type="dxa"/>
            <w:bottom w:w="102" w:type="dxa"/>
            <w:right w:w="62" w:type="dxa"/>
          </w:tblCellMar>
          <w:tblLook w:val="04A0"/>
        </w:tblPrEx>
        <w:tc>
          <w:tcPr>
            <w:tcW w:w="567"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w:t>
            </w:r>
          </w:p>
        </w:tc>
        <w:tc>
          <w:tcPr>
            <w:tcW w:w="187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2</w:t>
            </w:r>
          </w:p>
        </w:tc>
        <w:tc>
          <w:tcPr>
            <w:tcW w:w="1134"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3</w:t>
            </w:r>
          </w:p>
        </w:tc>
        <w:tc>
          <w:tcPr>
            <w:tcW w:w="118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4</w:t>
            </w:r>
          </w:p>
        </w:tc>
        <w:tc>
          <w:tcPr>
            <w:tcW w:w="850"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5</w:t>
            </w:r>
          </w:p>
        </w:tc>
        <w:tc>
          <w:tcPr>
            <w:tcW w:w="709"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6</w:t>
            </w:r>
          </w:p>
        </w:tc>
        <w:tc>
          <w:tcPr>
            <w:tcW w:w="992"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7</w:t>
            </w: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8</w:t>
            </w:r>
          </w:p>
        </w:tc>
        <w:tc>
          <w:tcPr>
            <w:tcW w:w="992"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9</w:t>
            </w: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10</w:t>
            </w:r>
          </w:p>
        </w:tc>
        <w:tc>
          <w:tcPr>
            <w:tcW w:w="850"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11</w:t>
            </w:r>
          </w:p>
        </w:tc>
        <w:tc>
          <w:tcPr>
            <w:tcW w:w="634"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12</w:t>
            </w: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13</w:t>
            </w:r>
          </w:p>
        </w:tc>
        <w:tc>
          <w:tcPr>
            <w:tcW w:w="850"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14</w:t>
            </w: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15</w:t>
            </w:r>
          </w:p>
        </w:tc>
        <w:tc>
          <w:tcPr>
            <w:tcW w:w="992"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16</w:t>
            </w:r>
          </w:p>
        </w:tc>
        <w:tc>
          <w:tcPr>
            <w:tcW w:w="709"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17</w:t>
            </w:r>
          </w:p>
        </w:tc>
      </w:tr>
      <w:tr w:rsidTr="004763A3">
        <w:tblPrEx>
          <w:tblW w:w="15735" w:type="dxa"/>
          <w:tblInd w:w="62" w:type="dxa"/>
          <w:tblLayout w:type="fixed"/>
          <w:tblCellMar>
            <w:top w:w="102" w:type="dxa"/>
            <w:left w:w="62" w:type="dxa"/>
            <w:bottom w:w="102" w:type="dxa"/>
            <w:right w:w="62" w:type="dxa"/>
          </w:tblCellMar>
          <w:tblLook w:val="04A0"/>
        </w:tblPrEx>
        <w:tc>
          <w:tcPr>
            <w:tcW w:w="567"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1.</w:t>
            </w:r>
          </w:p>
        </w:tc>
        <w:tc>
          <w:tcPr>
            <w:tcW w:w="187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1134"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118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709"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634"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709"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r>
      <w:tr w:rsidTr="004763A3">
        <w:tblPrEx>
          <w:tblW w:w="15735" w:type="dxa"/>
          <w:tblInd w:w="62" w:type="dxa"/>
          <w:tblLayout w:type="fixed"/>
          <w:tblCellMar>
            <w:top w:w="102" w:type="dxa"/>
            <w:left w:w="62" w:type="dxa"/>
            <w:bottom w:w="102" w:type="dxa"/>
            <w:right w:w="62" w:type="dxa"/>
          </w:tblCellMar>
          <w:tblLook w:val="04A0"/>
        </w:tblPrEx>
        <w:tc>
          <w:tcPr>
            <w:tcW w:w="567"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r w:rsidRPr="002B640E">
              <w:rPr>
                <w:rFonts w:ascii="Times New Roman" w:eastAsia="Times New Roman" w:hAnsi="Times New Roman" w:cs="Times New Roman"/>
                <w:sz w:val="20"/>
                <w:szCs w:val="20"/>
                <w:lang w:eastAsia="ru-RU"/>
              </w:rPr>
              <w:t>2.</w:t>
            </w:r>
          </w:p>
        </w:tc>
        <w:tc>
          <w:tcPr>
            <w:tcW w:w="187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1134"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118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709"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634"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c>
          <w:tcPr>
            <w:tcW w:w="709" w:type="dxa"/>
          </w:tcPr>
          <w:p w:rsidR="00B27AD5" w:rsidRPr="002B640E" w:rsidP="004763A3">
            <w:pPr>
              <w:spacing w:after="0" w:line="240" w:lineRule="auto"/>
              <w:jc w:val="center"/>
              <w:rPr>
                <w:rFonts w:ascii="Times New Roman" w:eastAsia="Times New Roman" w:hAnsi="Times New Roman" w:cs="Times New Roman"/>
                <w:sz w:val="20"/>
                <w:szCs w:val="20"/>
                <w:lang w:eastAsia="ru-RU"/>
              </w:rPr>
            </w:pPr>
          </w:p>
        </w:tc>
      </w:tr>
    </w:tbl>
    <w:p w:rsidR="00511A43" w:rsidRPr="002B640E" w:rsidP="009C3FEE">
      <w:pPr>
        <w:spacing w:after="0" w:line="240" w:lineRule="auto"/>
        <w:rPr>
          <w:rFonts w:ascii="Times New Roman" w:eastAsia="Times New Roman" w:hAnsi="Times New Roman" w:cs="Times New Roman"/>
          <w:b/>
          <w:sz w:val="24"/>
          <w:szCs w:val="24"/>
          <w:lang w:eastAsia="ru-RU"/>
        </w:rPr>
      </w:pPr>
    </w:p>
    <w:p w:rsidR="00511A43" w:rsidRPr="002B640E" w:rsidP="009C3FEE">
      <w:pPr>
        <w:spacing w:after="0" w:line="240" w:lineRule="auto"/>
        <w:jc w:val="center"/>
        <w:rPr>
          <w:rFonts w:ascii="Times New Roman" w:eastAsia="Times New Roman" w:hAnsi="Times New Roman" w:cs="Times New Roman"/>
          <w:b/>
          <w:sz w:val="24"/>
          <w:szCs w:val="24"/>
          <w:lang w:eastAsia="ru-RU"/>
        </w:rPr>
      </w:pPr>
    </w:p>
    <w:p w:rsidR="00222CCF" w:rsidRPr="002B640E" w:rsidP="009C3FEE">
      <w:pPr>
        <w:spacing w:after="0" w:line="240" w:lineRule="auto"/>
        <w:rPr>
          <w:rFonts w:ascii="Times New Roman" w:eastAsia="Times New Roman" w:hAnsi="Times New Roman" w:cs="Times New Roman"/>
          <w:sz w:val="16"/>
          <w:szCs w:val="16"/>
          <w:shd w:val="clear" w:color="auto" w:fill="FFFFFF"/>
          <w:lang w:eastAsia="ru-RU"/>
        </w:rPr>
      </w:pPr>
    </w:p>
    <w:p w:rsidR="00DC1430" w:rsidRPr="002B640E" w:rsidP="009C3FEE">
      <w:pPr>
        <w:pStyle w:val="ConsPlusNonformat"/>
        <w:jc w:val="both"/>
        <w:rPr>
          <w:rFonts w:ascii="Times New Roman" w:hAnsi="Times New Roman" w:cs="Times New Roman"/>
          <w:sz w:val="24"/>
          <w:szCs w:val="24"/>
        </w:rPr>
      </w:pPr>
    </w:p>
    <w:p w:rsidR="00DC1430"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 xml:space="preserve">От </w:t>
      </w:r>
      <w:r w:rsidRPr="002B640E">
        <w:rPr>
          <w:rFonts w:ascii="Times New Roman" w:hAnsi="Times New Roman" w:cs="Times New Roman"/>
          <w:sz w:val="24"/>
          <w:szCs w:val="24"/>
        </w:rPr>
        <w:t xml:space="preserve">Заказчика:   </w:t>
      </w:r>
      <w:r w:rsidRPr="002B640E">
        <w:rPr>
          <w:rFonts w:ascii="Times New Roman" w:hAnsi="Times New Roman" w:cs="Times New Roman"/>
          <w:sz w:val="24"/>
          <w:szCs w:val="24"/>
        </w:rPr>
        <w:t xml:space="preserve">                      </w:t>
      </w:r>
      <w:r w:rsidRPr="002B640E" w:rsidR="009D7C25">
        <w:rPr>
          <w:rFonts w:ascii="Times New Roman" w:hAnsi="Times New Roman" w:cs="Times New Roman"/>
          <w:sz w:val="24"/>
          <w:szCs w:val="24"/>
        </w:rPr>
        <w:t xml:space="preserve">                                                                                 </w:t>
      </w:r>
      <w:r w:rsidRPr="002B640E">
        <w:rPr>
          <w:rFonts w:ascii="Times New Roman" w:hAnsi="Times New Roman" w:cs="Times New Roman"/>
          <w:sz w:val="24"/>
          <w:szCs w:val="24"/>
        </w:rPr>
        <w:t xml:space="preserve"> От Поставщика:</w:t>
      </w:r>
    </w:p>
    <w:p w:rsidR="00DC1430"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 xml:space="preserve">____________________________           </w:t>
      </w:r>
      <w:r w:rsidRPr="002B640E" w:rsidR="009D7C25">
        <w:rPr>
          <w:rFonts w:ascii="Times New Roman" w:hAnsi="Times New Roman" w:cs="Times New Roman"/>
          <w:sz w:val="24"/>
          <w:szCs w:val="24"/>
        </w:rPr>
        <w:t xml:space="preserve">                                                                </w:t>
      </w:r>
      <w:r w:rsidRPr="002B640E">
        <w:rPr>
          <w:rFonts w:ascii="Times New Roman" w:hAnsi="Times New Roman" w:cs="Times New Roman"/>
          <w:sz w:val="24"/>
          <w:szCs w:val="24"/>
        </w:rPr>
        <w:t xml:space="preserve"> ___________________________________</w:t>
      </w:r>
    </w:p>
    <w:p w:rsidR="00DC1430"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 xml:space="preserve">М.П.                                    </w:t>
      </w:r>
      <w:r w:rsidRPr="002B640E" w:rsidR="009D7C25">
        <w:rPr>
          <w:rFonts w:ascii="Times New Roman" w:hAnsi="Times New Roman" w:cs="Times New Roman"/>
          <w:sz w:val="24"/>
          <w:szCs w:val="24"/>
        </w:rPr>
        <w:t xml:space="preserve">                                                                                       </w:t>
      </w:r>
      <w:r w:rsidRPr="002B640E">
        <w:rPr>
          <w:rFonts w:ascii="Times New Roman" w:hAnsi="Times New Roman" w:cs="Times New Roman"/>
          <w:sz w:val="24"/>
          <w:szCs w:val="24"/>
        </w:rPr>
        <w:t>М.П. (при наличии)</w:t>
      </w:r>
    </w:p>
    <w:p w:rsidR="0063061B" w:rsidRPr="002B640E" w:rsidP="009C3FEE">
      <w:pPr>
        <w:pStyle w:val="ConsPlusNormal"/>
        <w:jc w:val="right"/>
        <w:outlineLvl w:val="1"/>
        <w:rPr>
          <w:rFonts w:ascii="Times New Roman" w:hAnsi="Times New Roman" w:cs="Times New Roman"/>
          <w:sz w:val="24"/>
          <w:szCs w:val="24"/>
        </w:rPr>
      </w:pPr>
    </w:p>
    <w:p w:rsidR="0063061B" w:rsidRPr="002B640E" w:rsidP="009C3FEE">
      <w:pPr>
        <w:pStyle w:val="ConsPlusNormal"/>
        <w:jc w:val="right"/>
        <w:outlineLvl w:val="1"/>
        <w:rPr>
          <w:rFonts w:ascii="Times New Roman" w:hAnsi="Times New Roman" w:cs="Times New Roman"/>
          <w:sz w:val="24"/>
          <w:szCs w:val="24"/>
        </w:rPr>
      </w:pPr>
    </w:p>
    <w:p w:rsidR="0063061B" w:rsidRPr="002B640E" w:rsidP="009C3FEE">
      <w:pPr>
        <w:pStyle w:val="ConsPlusNormal"/>
        <w:jc w:val="right"/>
        <w:outlineLvl w:val="1"/>
        <w:rPr>
          <w:rFonts w:ascii="Times New Roman" w:hAnsi="Times New Roman" w:cs="Times New Roman"/>
          <w:sz w:val="24"/>
          <w:szCs w:val="24"/>
        </w:rPr>
        <w:sectPr w:rsidSect="0063061B">
          <w:pgSz w:w="16838" w:h="11906" w:orient="landscape"/>
          <w:pgMar w:top="720" w:right="720" w:bottom="720" w:left="720" w:header="709" w:footer="709" w:gutter="0"/>
          <w:cols w:space="708"/>
          <w:titlePg/>
          <w:docGrid w:linePitch="360"/>
        </w:sectPr>
      </w:pPr>
    </w:p>
    <w:p w:rsidR="00DC1430" w:rsidRPr="002B640E" w:rsidP="009C3FEE">
      <w:pPr>
        <w:pStyle w:val="ConsPlusNormal"/>
        <w:jc w:val="right"/>
        <w:outlineLvl w:val="1"/>
        <w:rPr>
          <w:rFonts w:ascii="Times New Roman" w:hAnsi="Times New Roman" w:cs="Times New Roman"/>
          <w:sz w:val="24"/>
          <w:szCs w:val="24"/>
        </w:rPr>
      </w:pPr>
      <w:r w:rsidRPr="002B640E">
        <w:rPr>
          <w:rFonts w:ascii="Times New Roman" w:hAnsi="Times New Roman" w:cs="Times New Roman"/>
          <w:sz w:val="24"/>
          <w:szCs w:val="24"/>
        </w:rPr>
        <w:t xml:space="preserve">Приложение </w:t>
      </w:r>
      <w:r w:rsidRPr="002B640E" w:rsidR="00222CCF">
        <w:rPr>
          <w:rFonts w:ascii="Times New Roman" w:hAnsi="Times New Roman" w:cs="Times New Roman"/>
          <w:sz w:val="24"/>
          <w:szCs w:val="24"/>
        </w:rPr>
        <w:t>№</w:t>
      </w:r>
      <w:r w:rsidRPr="002B640E">
        <w:rPr>
          <w:rFonts w:ascii="Times New Roman" w:hAnsi="Times New Roman" w:cs="Times New Roman"/>
          <w:sz w:val="24"/>
          <w:szCs w:val="24"/>
        </w:rPr>
        <w:t xml:space="preserve"> 2</w:t>
      </w:r>
    </w:p>
    <w:p w:rsidR="00DC1430" w:rsidRPr="002B640E" w:rsidP="009C3FEE">
      <w:pPr>
        <w:pStyle w:val="ConsPlusNormal"/>
        <w:jc w:val="right"/>
        <w:rPr>
          <w:rFonts w:ascii="Times New Roman" w:hAnsi="Times New Roman" w:cs="Times New Roman"/>
          <w:sz w:val="24"/>
          <w:szCs w:val="24"/>
        </w:rPr>
      </w:pPr>
      <w:r w:rsidRPr="002B640E">
        <w:rPr>
          <w:rFonts w:ascii="Times New Roman" w:hAnsi="Times New Roman" w:cs="Times New Roman"/>
          <w:sz w:val="24"/>
          <w:szCs w:val="24"/>
        </w:rPr>
        <w:t>к Контракту</w:t>
      </w:r>
    </w:p>
    <w:p w:rsidR="00DC1430" w:rsidRPr="002B640E" w:rsidP="009C3FEE">
      <w:pPr>
        <w:pStyle w:val="ConsPlusNormal"/>
        <w:jc w:val="right"/>
        <w:rPr>
          <w:rFonts w:ascii="Times New Roman" w:hAnsi="Times New Roman" w:cs="Times New Roman"/>
          <w:sz w:val="24"/>
          <w:szCs w:val="24"/>
        </w:rPr>
      </w:pPr>
      <w:r w:rsidRPr="002B640E">
        <w:rPr>
          <w:rFonts w:ascii="Times New Roman" w:hAnsi="Times New Roman" w:cs="Times New Roman"/>
          <w:sz w:val="24"/>
          <w:szCs w:val="24"/>
        </w:rPr>
        <w:t xml:space="preserve">от </w:t>
      </w:r>
      <w:r w:rsidRPr="002B640E" w:rsidR="003D6A27">
        <w:rPr>
          <w:rFonts w:ascii="Times New Roman" w:hAnsi="Times New Roman" w:cs="Times New Roman"/>
          <w:sz w:val="24"/>
          <w:szCs w:val="24"/>
        </w:rPr>
        <w:t>«</w:t>
      </w:r>
      <w:r w:rsidRPr="002B640E">
        <w:rPr>
          <w:rFonts w:ascii="Times New Roman" w:hAnsi="Times New Roman" w:cs="Times New Roman"/>
          <w:sz w:val="24"/>
          <w:szCs w:val="24"/>
        </w:rPr>
        <w:t>__</w:t>
      </w:r>
      <w:r w:rsidRPr="002B640E" w:rsidR="003D6A27">
        <w:rPr>
          <w:rFonts w:ascii="Times New Roman" w:hAnsi="Times New Roman" w:cs="Times New Roman"/>
          <w:sz w:val="24"/>
          <w:szCs w:val="24"/>
        </w:rPr>
        <w:t>»</w:t>
      </w:r>
      <w:r w:rsidRPr="002B640E">
        <w:rPr>
          <w:rFonts w:ascii="Times New Roman" w:hAnsi="Times New Roman" w:cs="Times New Roman"/>
          <w:sz w:val="24"/>
          <w:szCs w:val="24"/>
        </w:rPr>
        <w:t xml:space="preserve"> ______ 20__ г. </w:t>
      </w:r>
      <w:r w:rsidRPr="002B640E" w:rsidR="00222CCF">
        <w:rPr>
          <w:rFonts w:ascii="Times New Roman" w:hAnsi="Times New Roman" w:cs="Times New Roman"/>
          <w:sz w:val="24"/>
          <w:szCs w:val="24"/>
        </w:rPr>
        <w:t>№</w:t>
      </w:r>
      <w:r w:rsidRPr="002B640E">
        <w:rPr>
          <w:rFonts w:ascii="Times New Roman" w:hAnsi="Times New Roman" w:cs="Times New Roman"/>
          <w:sz w:val="24"/>
          <w:szCs w:val="24"/>
        </w:rPr>
        <w:t xml:space="preserve"> ___</w:t>
      </w:r>
    </w:p>
    <w:p w:rsidR="00DC1430" w:rsidRPr="002B640E" w:rsidP="009C3FEE">
      <w:pPr>
        <w:pStyle w:val="ConsPlusNormal"/>
        <w:jc w:val="both"/>
        <w:rPr>
          <w:rFonts w:ascii="Times New Roman" w:hAnsi="Times New Roman" w:cs="Times New Roman"/>
          <w:sz w:val="24"/>
          <w:szCs w:val="24"/>
        </w:rPr>
      </w:pPr>
    </w:p>
    <w:p w:rsidR="00DC1430" w:rsidRPr="002B640E" w:rsidP="009C3FEE">
      <w:pPr>
        <w:pStyle w:val="ConsPlusNonformat"/>
        <w:jc w:val="center"/>
        <w:rPr>
          <w:rFonts w:ascii="Times New Roman" w:hAnsi="Times New Roman" w:cs="Times New Roman"/>
          <w:b/>
          <w:sz w:val="24"/>
          <w:szCs w:val="24"/>
        </w:rPr>
      </w:pPr>
      <w:bookmarkStart w:id="9" w:name="P410"/>
      <w:bookmarkEnd w:id="9"/>
      <w:r w:rsidRPr="002B640E">
        <w:rPr>
          <w:rFonts w:ascii="Times New Roman" w:hAnsi="Times New Roman" w:cs="Times New Roman"/>
          <w:b/>
          <w:sz w:val="24"/>
          <w:szCs w:val="24"/>
        </w:rPr>
        <w:t>ТЕХНИЧЕСК</w:t>
      </w:r>
      <w:r w:rsidRPr="002B640E" w:rsidR="00F223AA">
        <w:rPr>
          <w:rFonts w:ascii="Times New Roman" w:hAnsi="Times New Roman" w:cs="Times New Roman"/>
          <w:b/>
          <w:sz w:val="24"/>
          <w:szCs w:val="24"/>
        </w:rPr>
        <w:t>ИЕ ХАРАКТЕРИСТИКИ</w:t>
      </w:r>
    </w:p>
    <w:p w:rsidR="00E03801" w:rsidRPr="002B640E" w:rsidP="009C3FEE">
      <w:pPr>
        <w:pStyle w:val="ConsPlusNonformat"/>
        <w:jc w:val="center"/>
        <w:rPr>
          <w:rFonts w:ascii="Times New Roman" w:hAnsi="Times New Roman" w:cs="Times New Roman"/>
          <w:i/>
          <w:sz w:val="24"/>
          <w:szCs w:val="24"/>
        </w:rPr>
      </w:pPr>
      <w:r w:rsidRPr="002B640E">
        <w:rPr>
          <w:rFonts w:ascii="Times New Roman" w:hAnsi="Times New Roman" w:cs="Times New Roman"/>
          <w:i/>
          <w:sz w:val="24"/>
          <w:szCs w:val="24"/>
        </w:rPr>
        <w:t xml:space="preserve">(заполняется в соответствии с </w:t>
      </w:r>
      <w:r w:rsidRPr="002B640E" w:rsidR="00E54C51">
        <w:rPr>
          <w:rFonts w:ascii="Times New Roman" w:hAnsi="Times New Roman" w:cs="Times New Roman"/>
          <w:i/>
          <w:sz w:val="24"/>
          <w:szCs w:val="24"/>
        </w:rPr>
        <w:t>предложением победителя</w:t>
      </w:r>
      <w:r w:rsidRPr="002B640E">
        <w:rPr>
          <w:rFonts w:ascii="Times New Roman" w:hAnsi="Times New Roman" w:cs="Times New Roman"/>
          <w:i/>
          <w:sz w:val="24"/>
          <w:szCs w:val="24"/>
        </w:rPr>
        <w:t xml:space="preserve">, с которым заключается Контракт, на каждое МНН лекарственного препарата или при отсутствии такого наименования химическое, </w:t>
      </w:r>
      <w:r w:rsidRPr="002B640E">
        <w:rPr>
          <w:rFonts w:ascii="Times New Roman" w:hAnsi="Times New Roman" w:cs="Times New Roman"/>
          <w:i/>
          <w:sz w:val="24"/>
          <w:szCs w:val="24"/>
        </w:rPr>
        <w:t>группировочное</w:t>
      </w:r>
      <w:r w:rsidRPr="002B640E">
        <w:rPr>
          <w:rFonts w:ascii="Times New Roman" w:hAnsi="Times New Roman" w:cs="Times New Roman"/>
          <w:i/>
          <w:sz w:val="24"/>
          <w:szCs w:val="24"/>
        </w:rPr>
        <w:t xml:space="preserve"> наименование лекарственного препарата)</w:t>
      </w:r>
    </w:p>
    <w:p w:rsidR="00DC1430" w:rsidRPr="002B640E" w:rsidP="009C3FEE">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754"/>
        <w:gridCol w:w="859"/>
        <w:gridCol w:w="2679"/>
        <w:gridCol w:w="2087"/>
        <w:gridCol w:w="1701"/>
        <w:gridCol w:w="1276"/>
        <w:gridCol w:w="1134"/>
      </w:tblGrid>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 п/п</w:t>
            </w:r>
          </w:p>
        </w:tc>
        <w:tc>
          <w:tcPr>
            <w:tcW w:w="3538"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center"/>
              <w:rPr>
                <w:rFonts w:ascii="Times New Roman" w:hAnsi="Times New Roman" w:cs="Times New Roman"/>
                <w:sz w:val="20"/>
              </w:rPr>
            </w:pPr>
            <w:r w:rsidRPr="002B640E">
              <w:rPr>
                <w:rFonts w:ascii="Times New Roman" w:hAnsi="Times New Roman" w:cs="Times New Roman"/>
                <w:sz w:val="20"/>
              </w:rPr>
              <w:t>Параметр</w:t>
            </w:r>
          </w:p>
        </w:tc>
        <w:tc>
          <w:tcPr>
            <w:tcW w:w="6198" w:type="dxa"/>
            <w:gridSpan w:val="4"/>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center"/>
              <w:rPr>
                <w:rFonts w:ascii="Times New Roman" w:hAnsi="Times New Roman" w:cs="Times New Roman"/>
                <w:sz w:val="20"/>
              </w:rPr>
            </w:pPr>
            <w:r w:rsidRPr="002B640E">
              <w:rPr>
                <w:rFonts w:ascii="Times New Roman" w:hAnsi="Times New Roman" w:cs="Times New Roman"/>
                <w:sz w:val="20"/>
              </w:rPr>
              <w:t>Требуемое значение</w:t>
            </w: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1.</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Международное непатентованное наименование</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2.</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Торговое наименование</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3.</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4.</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Номер регистрационного удостоверения лекарственного препарата</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5.</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 xml:space="preserve">Код в соответствии с </w:t>
            </w:r>
            <w:r w:rsidRPr="002B640E">
              <w:rPr>
                <w:rFonts w:ascii="Times New Roman" w:hAnsi="Times New Roman" w:cs="Times New Roman"/>
                <w:sz w:val="24"/>
                <w:szCs w:val="24"/>
              </w:rPr>
              <w:t xml:space="preserve">Общероссийским </w:t>
            </w:r>
            <w:r>
              <w:fldChar w:fldCharType="begin"/>
            </w:r>
            <w:r>
              <w:instrText xml:space="preserve"> HYPERLINK "consultantplus://offline/ref=260231224BF0C63537A80CBF13984C96DE742926BCB62403894AFAE37Fy9f5D" </w:instrText>
            </w:r>
            <w:r>
              <w:fldChar w:fldCharType="separate"/>
            </w:r>
            <w:r w:rsidRPr="002B640E">
              <w:rPr>
                <w:rStyle w:val="Hyperlink"/>
                <w:rFonts w:ascii="Times New Roman" w:hAnsi="Times New Roman" w:cs="Times New Roman"/>
                <w:color w:val="auto"/>
                <w:sz w:val="24"/>
                <w:szCs w:val="24"/>
                <w:u w:val="none"/>
              </w:rPr>
              <w:t>классификатором</w:t>
            </w:r>
            <w:r>
              <w:fldChar w:fldCharType="end"/>
            </w:r>
            <w:r w:rsidRPr="002B640E">
              <w:rPr>
                <w:rFonts w:ascii="Times New Roman" w:hAnsi="Times New Roman" w:cs="Times New Roman"/>
                <w:sz w:val="24"/>
                <w:szCs w:val="24"/>
              </w:rPr>
              <w:t xml:space="preserve"> продукции</w:t>
            </w:r>
            <w:r w:rsidRPr="002B640E">
              <w:rPr>
                <w:rFonts w:ascii="Times New Roman" w:hAnsi="Times New Roman" w:cs="Times New Roman"/>
                <w:sz w:val="24"/>
                <w:szCs w:val="24"/>
              </w:rPr>
              <w:t xml:space="preserve"> по видам экономической деятельности</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6.</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Единица измерения Товара</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7.</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Количество Товара в единицах измерения</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457793"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8.</w:t>
            </w:r>
          </w:p>
        </w:tc>
        <w:tc>
          <w:tcPr>
            <w:tcW w:w="9736" w:type="dxa"/>
            <w:gridSpan w:val="6"/>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Информация о Товаре:</w:t>
            </w: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457793"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8.1.</w:t>
            </w:r>
          </w:p>
        </w:tc>
        <w:tc>
          <w:tcPr>
            <w:tcW w:w="9736" w:type="dxa"/>
            <w:gridSpan w:val="6"/>
            <w:tcBorders>
              <w:top w:val="single" w:sz="4" w:space="0" w:color="auto"/>
              <w:left w:val="single" w:sz="4" w:space="0" w:color="auto"/>
              <w:bottom w:val="single" w:sz="4" w:space="0" w:color="auto"/>
              <w:right w:val="single" w:sz="4" w:space="0" w:color="auto"/>
            </w:tcBorders>
          </w:tcPr>
          <w:p w:rsidR="00457793" w:rsidRPr="002B640E" w:rsidP="00F56341">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Товар, произведенный на территории государств - членов Евразийского экономического союза:</w:t>
            </w: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Торговое наименование лекарственного препарата</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Лекарственная форма, дозировка лекарственного препарата, количество лекарственных форм во вторичной (потребительской) упаковке</w:t>
            </w:r>
            <w:r w:rsidRPr="002B640E" w:rsidR="00DF58F4">
              <w:rPr>
                <w:rFonts w:ascii="Times New Roman" w:hAnsi="Times New Roman" w:cs="Times New Roman"/>
                <w:sz w:val="20"/>
              </w:rPr>
              <w:t>; количество передаваемых устройств для введения ИЛИ наименование и количество передаваемых отдельных компонентов*</w:t>
            </w:r>
          </w:p>
        </w:tc>
        <w:tc>
          <w:tcPr>
            <w:tcW w:w="1701"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Наименование страны происхождения Товара (с указанием данных документа, подтверждающего страну происхождения товара - при наличии)</w:t>
            </w:r>
          </w:p>
        </w:tc>
        <w:tc>
          <w:tcPr>
            <w:tcW w:w="1276"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Количество в единицах измерения</w:t>
            </w: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1.</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2.</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4766"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9356" w:type="dxa"/>
            <w:gridSpan w:val="6"/>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457793"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8.2.</w:t>
            </w:r>
          </w:p>
        </w:tc>
        <w:tc>
          <w:tcPr>
            <w:tcW w:w="9736" w:type="dxa"/>
            <w:gridSpan w:val="6"/>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Товар иностранного происхождения:</w:t>
            </w: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Торговое наименование лекарственного препарата</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Лекарственная форма, дозировка лекарственного препарата, количество лекарственных форм во вторичной (потребительской) упаковке</w:t>
            </w:r>
            <w:r w:rsidRPr="002B640E" w:rsidR="00DF58F4">
              <w:rPr>
                <w:rFonts w:ascii="Times New Roman" w:hAnsi="Times New Roman" w:cs="Times New Roman"/>
                <w:sz w:val="20"/>
              </w:rPr>
              <w:t>; количество передаваемых устройств для введения ИЛИ наименование и количество передаваемых отдельных компонентов*</w:t>
            </w:r>
          </w:p>
        </w:tc>
        <w:tc>
          <w:tcPr>
            <w:tcW w:w="1701"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Наименование страны происхождения Товара</w:t>
            </w:r>
          </w:p>
        </w:tc>
        <w:tc>
          <w:tcPr>
            <w:tcW w:w="1276"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spacing w:line="240" w:lineRule="exact"/>
              <w:jc w:val="both"/>
              <w:rPr>
                <w:rFonts w:ascii="Times New Roman" w:hAnsi="Times New Roman" w:cs="Times New Roman"/>
                <w:sz w:val="20"/>
              </w:rPr>
            </w:pPr>
            <w:r w:rsidRPr="002B640E">
              <w:rPr>
                <w:rFonts w:ascii="Times New Roman" w:hAnsi="Times New Roman" w:cs="Times New Roman"/>
                <w:sz w:val="20"/>
              </w:rPr>
              <w:t>Количество в единицах измерения</w:t>
            </w: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1.</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2.</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4766" w:type="dxa"/>
            <w:gridSpan w:val="2"/>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9356" w:type="dxa"/>
            <w:gridSpan w:val="6"/>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tcPr>
          <w:p w:rsidR="00457793" w:rsidRPr="002B640E" w:rsidP="009C3FEE">
            <w:pPr>
              <w:pStyle w:val="ConsPlusNormal"/>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0490" w:type="dxa"/>
            <w:gridSpan w:val="7"/>
            <w:tcBorders>
              <w:top w:val="single" w:sz="4" w:space="0" w:color="auto"/>
              <w:left w:val="single" w:sz="4" w:space="0" w:color="auto"/>
              <w:bottom w:val="single" w:sz="4" w:space="0" w:color="auto"/>
              <w:right w:val="single" w:sz="4" w:space="0" w:color="auto"/>
            </w:tcBorders>
          </w:tcPr>
          <w:p w:rsidR="00DF58F4"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w:t>
            </w:r>
            <w:r w:rsidRPr="002B640E">
              <w:rPr>
                <w:rFonts w:ascii="Times New Roman" w:hAnsi="Times New Roman" w:cs="Times New Roman"/>
                <w:bCs/>
                <w:iCs/>
                <w:color w:val="000000"/>
                <w:kern w:val="28"/>
                <w:sz w:val="20"/>
              </w:rPr>
              <w:t xml:space="preserve"> Указывается в случае если к поставке предлагается лекарственный препарат </w:t>
            </w:r>
            <w:r w:rsidRPr="002B640E">
              <w:rPr>
                <w:rFonts w:ascii="Times New Roman" w:hAnsi="Times New Roman" w:cs="Times New Roman"/>
                <w:bCs/>
                <w:iCs/>
                <w:color w:val="000000"/>
                <w:kern w:val="28"/>
                <w:sz w:val="20"/>
              </w:rPr>
              <w:t>в  иных</w:t>
            </w:r>
            <w:r w:rsidRPr="002B640E">
              <w:rPr>
                <w:rFonts w:ascii="Times New Roman" w:hAnsi="Times New Roman" w:cs="Times New Roman"/>
                <w:bCs/>
                <w:iCs/>
                <w:color w:val="000000"/>
                <w:kern w:val="28"/>
                <w:sz w:val="20"/>
              </w:rPr>
              <w:t xml:space="preserve"> картриджах или </w:t>
            </w:r>
            <w:r w:rsidRPr="002B640E" w:rsidR="007E43CE">
              <w:rPr>
                <w:rFonts w:ascii="Times New Roman" w:hAnsi="Times New Roman" w:cs="Times New Roman"/>
                <w:bCs/>
                <w:iCs/>
                <w:color w:val="000000"/>
                <w:kern w:val="28"/>
                <w:sz w:val="20"/>
              </w:rPr>
              <w:t xml:space="preserve">иных </w:t>
            </w:r>
            <w:r w:rsidRPr="002B640E">
              <w:rPr>
                <w:rFonts w:ascii="Times New Roman" w:hAnsi="Times New Roman" w:cs="Times New Roman"/>
                <w:bCs/>
                <w:iCs/>
                <w:color w:val="000000"/>
                <w:kern w:val="28"/>
                <w:sz w:val="20"/>
              </w:rPr>
              <w:t>формах выпуска с условием безвозмездной передачи Заказчику совместимых устройств введения</w:t>
            </w:r>
            <w:r w:rsidRPr="002B640E" w:rsidR="00E53322">
              <w:rPr>
                <w:rFonts w:ascii="Times New Roman" w:hAnsi="Times New Roman" w:cs="Times New Roman"/>
                <w:bCs/>
                <w:iCs/>
                <w:color w:val="000000"/>
                <w:kern w:val="28"/>
                <w:sz w:val="20"/>
              </w:rPr>
              <w:t xml:space="preserve"> (соответствующих объему вводимого лекарственного препарата) </w:t>
            </w:r>
            <w:r w:rsidRPr="002B640E">
              <w:rPr>
                <w:rFonts w:ascii="Times New Roman" w:hAnsi="Times New Roman" w:cs="Times New Roman"/>
                <w:bCs/>
                <w:iCs/>
                <w:color w:val="000000"/>
                <w:kern w:val="28"/>
                <w:sz w:val="20"/>
              </w:rPr>
              <w:t>ИЛИ предлагается лекарственный препарат с условием поставки отдельных компонентов требуемой комплектации</w:t>
            </w:r>
            <w:r w:rsidRPr="002B640E" w:rsidR="007E43CE">
              <w:rPr>
                <w:rFonts w:ascii="Times New Roman" w:hAnsi="Times New Roman" w:cs="Times New Roman"/>
                <w:bCs/>
                <w:iCs/>
                <w:color w:val="000000"/>
                <w:kern w:val="28"/>
                <w:sz w:val="20"/>
              </w:rPr>
              <w:t xml:space="preserve"> в соответствии с </w:t>
            </w:r>
            <w:r w:rsidRPr="002B640E" w:rsidR="000944EA">
              <w:rPr>
                <w:rFonts w:ascii="Times New Roman" w:hAnsi="Times New Roman" w:cs="Times New Roman"/>
                <w:bCs/>
                <w:iCs/>
                <w:color w:val="000000"/>
                <w:kern w:val="28"/>
                <w:sz w:val="20"/>
              </w:rPr>
              <w:t>извещением</w:t>
            </w:r>
          </w:p>
          <w:p w:rsidR="00457793" w:rsidRPr="002B640E" w:rsidP="009C3FEE">
            <w:pPr>
              <w:pStyle w:val="ConsPlusNormal"/>
              <w:spacing w:line="240" w:lineRule="exact"/>
              <w:rPr>
                <w:rFonts w:ascii="Times New Roman" w:hAnsi="Times New Roman" w:cs="Times New Roman"/>
                <w:sz w:val="24"/>
                <w:szCs w:val="24"/>
              </w:rPr>
            </w:pPr>
            <w:r w:rsidRPr="002B640E">
              <w:rPr>
                <w:rFonts w:ascii="Times New Roman" w:hAnsi="Times New Roman" w:cs="Times New Roman"/>
                <w:sz w:val="24"/>
                <w:szCs w:val="24"/>
              </w:rPr>
              <w:t>Примечание:</w:t>
            </w:r>
          </w:p>
          <w:p w:rsidR="00457793"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 xml:space="preserve">         </w:t>
            </w:r>
            <w:r w:rsidRPr="002B640E">
              <w:rPr>
                <w:rFonts w:ascii="Times New Roman" w:hAnsi="Times New Roman" w:cs="Times New Roman"/>
                <w:sz w:val="24"/>
                <w:szCs w:val="24"/>
              </w:rPr>
              <w:t xml:space="preserve">в случае применения ограничений, предусмотренных </w:t>
            </w:r>
            <w:r>
              <w:fldChar w:fldCharType="begin"/>
            </w:r>
            <w:r>
              <w:instrText xml:space="preserve"> HYPERLINK "consultantplus://offline/ref=260231224BF0C63537A80CBF13984C96DE7D2B21BBB22403894AFAE37Fy9f5D" </w:instrText>
            </w:r>
            <w:r>
              <w:fldChar w:fldCharType="separate"/>
            </w:r>
            <w:r w:rsidRPr="002B640E">
              <w:rPr>
                <w:rStyle w:val="Hyperlink"/>
                <w:rFonts w:ascii="Times New Roman" w:hAnsi="Times New Roman" w:cs="Times New Roman"/>
                <w:color w:val="auto"/>
                <w:sz w:val="24"/>
                <w:szCs w:val="24"/>
                <w:u w:val="none"/>
              </w:rPr>
              <w:t>постановлением</w:t>
            </w:r>
            <w:r>
              <w:fldChar w:fldCharType="end"/>
            </w:r>
            <w:r w:rsidRPr="002B640E">
              <w:rPr>
                <w:rFonts w:ascii="Times New Roman" w:hAnsi="Times New Roman" w:cs="Times New Roman"/>
                <w:sz w:val="24"/>
                <w:szCs w:val="24"/>
              </w:rPr>
              <w:t xml:space="preserve"> Правительства Российской Федерации от 30.11.2015 </w:t>
            </w:r>
            <w:r w:rsidRPr="002B640E" w:rsidR="00CC51D7">
              <w:rPr>
                <w:rFonts w:ascii="Times New Roman" w:hAnsi="Times New Roman" w:cs="Times New Roman"/>
                <w:sz w:val="24"/>
                <w:szCs w:val="24"/>
              </w:rPr>
              <w:t>№</w:t>
            </w:r>
            <w:r w:rsidRPr="002B640E">
              <w:rPr>
                <w:rFonts w:ascii="Times New Roman" w:hAnsi="Times New Roman" w:cs="Times New Roman"/>
                <w:sz w:val="24"/>
                <w:szCs w:val="24"/>
              </w:rPr>
              <w:t xml:space="preserve"> 1289 </w:t>
            </w:r>
            <w:r w:rsidRPr="002B640E" w:rsidR="003D6A27">
              <w:rPr>
                <w:rFonts w:ascii="Times New Roman" w:hAnsi="Times New Roman" w:cs="Times New Roman"/>
                <w:sz w:val="24"/>
                <w:szCs w:val="24"/>
              </w:rPr>
              <w:t>«</w:t>
            </w:r>
            <w:r w:rsidRPr="002B640E">
              <w:rPr>
                <w:rFonts w:ascii="Times New Roman" w:hAnsi="Times New Roman" w:cs="Times New Roman"/>
                <w:sz w:val="24"/>
                <w:szCs w:val="24"/>
              </w:rPr>
              <w:t>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r w:rsidRPr="002B640E" w:rsidR="003D6A27">
              <w:rPr>
                <w:rFonts w:ascii="Times New Roman" w:hAnsi="Times New Roman" w:cs="Times New Roman"/>
                <w:sz w:val="24"/>
                <w:szCs w:val="24"/>
              </w:rPr>
              <w:t>»</w:t>
            </w:r>
            <w:r w:rsidRPr="002B640E">
              <w:rPr>
                <w:rFonts w:ascii="Times New Roman" w:hAnsi="Times New Roman" w:cs="Times New Roman"/>
                <w:sz w:val="24"/>
                <w:szCs w:val="24"/>
              </w:rPr>
              <w:t>,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rsidR="00457793" w:rsidRPr="002B640E" w:rsidP="00F56341">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 xml:space="preserve">         в </w:t>
            </w:r>
            <w:r w:rsidRPr="002B640E" w:rsidR="008B2B98">
              <w:rPr>
                <w:rFonts w:ascii="Times New Roman" w:hAnsi="Times New Roman" w:cs="Times New Roman"/>
                <w:sz w:val="24"/>
                <w:szCs w:val="24"/>
              </w:rPr>
              <w:t>случае применения условий допуска, предусмотренных приказом Министерства финансов Российской Федерации от 04.06.2018 № 126н</w:t>
            </w:r>
            <w:r w:rsidRPr="002B640E" w:rsidR="002D0536">
              <w:rPr>
                <w:rFonts w:ascii="Times New Roman" w:hAnsi="Times New Roman" w:cs="Times New Roman"/>
                <w:sz w:val="24"/>
                <w:szCs w:val="24"/>
              </w:rPr>
              <w:t xml:space="preserve"> </w:t>
            </w:r>
            <w:r w:rsidRPr="002B640E" w:rsidR="001F3D76">
              <w:rPr>
                <w:rFonts w:ascii="Times New Roman" w:hAnsi="Times New Roman" w:cs="Times New Roman"/>
                <w:sz w:val="24"/>
                <w:szCs w:val="24"/>
              </w:rPr>
              <w:t>«</w:t>
            </w:r>
            <w:r w:rsidRPr="002B640E" w:rsidR="002D0536">
              <w:rPr>
                <w:rFonts w:ascii="Times New Roman" w:hAnsi="Times New Roman" w:cs="Times New Roman"/>
                <w:sz w:val="24"/>
                <w:szCs w:val="24"/>
              </w:rPr>
              <w:t>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r w:rsidRPr="002B640E" w:rsidR="001F3D76">
              <w:rPr>
                <w:rFonts w:ascii="Times New Roman" w:hAnsi="Times New Roman" w:cs="Times New Roman"/>
                <w:sz w:val="24"/>
                <w:szCs w:val="24"/>
              </w:rPr>
              <w:t>»</w:t>
            </w:r>
            <w:r w:rsidRPr="002B640E" w:rsidR="009D2012">
              <w:rPr>
                <w:rFonts w:ascii="Times New Roman" w:hAnsi="Times New Roman" w:cs="Times New Roman"/>
                <w:sz w:val="24"/>
                <w:szCs w:val="24"/>
              </w:rPr>
              <w:t>,</w:t>
            </w:r>
            <w:r w:rsidRPr="002B640E">
              <w:rPr>
                <w:rFonts w:ascii="Times New Roman" w:hAnsi="Times New Roman" w:cs="Times New Roman"/>
                <w:sz w:val="24"/>
                <w:szCs w:val="24"/>
              </w:rPr>
              <w:t xml:space="preserve"> </w:t>
            </w:r>
            <w:r w:rsidRPr="002B640E" w:rsidR="008B2B98">
              <w:rPr>
                <w:rFonts w:ascii="Times New Roman" w:hAnsi="Times New Roman" w:cs="Times New Roman"/>
                <w:sz w:val="24"/>
                <w:szCs w:val="24"/>
              </w:rPr>
              <w:t>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Tr="00163ED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E03801" w:rsidRPr="002B640E" w:rsidP="009C3FEE">
            <w:pPr>
              <w:pStyle w:val="ConsPlusNormal"/>
              <w:jc w:val="both"/>
              <w:rPr>
                <w:rFonts w:ascii="Times New Roman" w:hAnsi="Times New Roman" w:cs="Times New Roman"/>
                <w:sz w:val="24"/>
                <w:szCs w:val="24"/>
              </w:rPr>
            </w:pPr>
            <w:r w:rsidRPr="002B640E">
              <w:rPr>
                <w:rFonts w:ascii="Times New Roman" w:hAnsi="Times New Roman" w:cs="Times New Roman"/>
                <w:sz w:val="24"/>
                <w:szCs w:val="24"/>
              </w:rPr>
              <w:t>9</w:t>
            </w:r>
            <w:r w:rsidRPr="002B640E">
              <w:rPr>
                <w:rFonts w:ascii="Times New Roman" w:hAnsi="Times New Roman" w:cs="Times New Roman"/>
                <w:sz w:val="24"/>
                <w:szCs w:val="24"/>
              </w:rPr>
              <w:t>.</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Остаточный срок годности</w:t>
            </w:r>
          </w:p>
          <w:p w:rsidR="00E03801" w:rsidRPr="002B640E" w:rsidP="009C3FEE">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w:t>
            </w:r>
            <w:r w:rsidRPr="002B640E">
              <w:rPr>
                <w:rFonts w:ascii="Times New Roman" w:hAnsi="Times New Roman" w:cs="Times New Roman"/>
                <w:i/>
                <w:sz w:val="24"/>
                <w:szCs w:val="24"/>
              </w:rPr>
              <w:t xml:space="preserve">указывается в соответствии с требованиями, установленными в технической части </w:t>
            </w:r>
            <w:r w:rsidRPr="002B640E" w:rsidR="00E54C51">
              <w:rPr>
                <w:rFonts w:ascii="Times New Roman" w:hAnsi="Times New Roman" w:cs="Times New Roman"/>
                <w:i/>
                <w:sz w:val="24"/>
                <w:szCs w:val="24"/>
              </w:rPr>
              <w:t>извещения</w:t>
            </w:r>
            <w:r w:rsidRPr="002B640E">
              <w:rPr>
                <w:rFonts w:ascii="Times New Roman" w:hAnsi="Times New Roman" w:cs="Times New Roman"/>
                <w:sz w:val="24"/>
                <w:szCs w:val="24"/>
              </w:rPr>
              <w:t>)</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2B640E" w:rsidP="009C3FEE">
            <w:pPr>
              <w:pStyle w:val="ConsPlusNormal"/>
              <w:spacing w:line="240" w:lineRule="exact"/>
              <w:rPr>
                <w:rFonts w:ascii="Times New Roman" w:hAnsi="Times New Roman" w:cs="Times New Roman"/>
                <w:sz w:val="24"/>
                <w:szCs w:val="24"/>
              </w:rPr>
            </w:pPr>
          </w:p>
        </w:tc>
      </w:tr>
    </w:tbl>
    <w:p w:rsidR="00222CCF" w:rsidRPr="002B640E" w:rsidP="009C3FEE">
      <w:pPr>
        <w:pStyle w:val="ConsPlusNormal"/>
        <w:jc w:val="both"/>
        <w:rPr>
          <w:rFonts w:ascii="Times New Roman" w:hAnsi="Times New Roman" w:cs="Times New Roman"/>
          <w:sz w:val="24"/>
          <w:szCs w:val="24"/>
        </w:rPr>
      </w:pPr>
    </w:p>
    <w:p w:rsidR="00222CCF" w:rsidRPr="002B640E" w:rsidP="009C3FEE">
      <w:pPr>
        <w:pStyle w:val="ConsPlusNormal"/>
        <w:jc w:val="both"/>
        <w:rPr>
          <w:rFonts w:ascii="Times New Roman" w:hAnsi="Times New Roman" w:cs="Times New Roman"/>
          <w:sz w:val="24"/>
          <w:szCs w:val="24"/>
        </w:rPr>
      </w:pPr>
    </w:p>
    <w:p w:rsidR="00DC1430" w:rsidRPr="002B640E" w:rsidP="009C3FEE">
      <w:pPr>
        <w:pStyle w:val="ConsPlusNormal"/>
        <w:jc w:val="both"/>
        <w:rPr>
          <w:rFonts w:ascii="Times New Roman" w:hAnsi="Times New Roman" w:cs="Times New Roman"/>
          <w:sz w:val="24"/>
          <w:szCs w:val="24"/>
        </w:rPr>
      </w:pPr>
    </w:p>
    <w:p w:rsidR="00DC1430"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 xml:space="preserve">От </w:t>
      </w:r>
      <w:r w:rsidRPr="002B640E">
        <w:rPr>
          <w:rFonts w:ascii="Times New Roman" w:hAnsi="Times New Roman" w:cs="Times New Roman"/>
          <w:sz w:val="24"/>
          <w:szCs w:val="24"/>
        </w:rPr>
        <w:t xml:space="preserve">Заказчика:   </w:t>
      </w:r>
      <w:r w:rsidRPr="002B640E">
        <w:rPr>
          <w:rFonts w:ascii="Times New Roman" w:hAnsi="Times New Roman" w:cs="Times New Roman"/>
          <w:sz w:val="24"/>
          <w:szCs w:val="24"/>
        </w:rPr>
        <w:t xml:space="preserve">                       </w:t>
      </w:r>
      <w:r w:rsidRPr="002B640E" w:rsidR="00081351">
        <w:rPr>
          <w:rFonts w:ascii="Times New Roman" w:hAnsi="Times New Roman" w:cs="Times New Roman"/>
          <w:sz w:val="24"/>
          <w:szCs w:val="24"/>
        </w:rPr>
        <w:t xml:space="preserve">                                              </w:t>
      </w:r>
      <w:r w:rsidRPr="002B640E">
        <w:rPr>
          <w:rFonts w:ascii="Times New Roman" w:hAnsi="Times New Roman" w:cs="Times New Roman"/>
          <w:sz w:val="24"/>
          <w:szCs w:val="24"/>
        </w:rPr>
        <w:t xml:space="preserve"> </w:t>
      </w:r>
      <w:r w:rsidRPr="002B640E" w:rsidR="00081351">
        <w:rPr>
          <w:rFonts w:ascii="Times New Roman" w:hAnsi="Times New Roman" w:cs="Times New Roman"/>
          <w:sz w:val="24"/>
          <w:szCs w:val="24"/>
        </w:rPr>
        <w:t xml:space="preserve">   </w:t>
      </w:r>
      <w:r w:rsidRPr="002B640E">
        <w:rPr>
          <w:rFonts w:ascii="Times New Roman" w:hAnsi="Times New Roman" w:cs="Times New Roman"/>
          <w:sz w:val="24"/>
          <w:szCs w:val="24"/>
        </w:rPr>
        <w:t>От Поставщика:</w:t>
      </w:r>
    </w:p>
    <w:p w:rsidR="00DC1430"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 xml:space="preserve">____________________________            </w:t>
      </w:r>
      <w:r w:rsidRPr="002B640E" w:rsidR="00081351">
        <w:rPr>
          <w:rFonts w:ascii="Times New Roman" w:hAnsi="Times New Roman" w:cs="Times New Roman"/>
          <w:sz w:val="24"/>
          <w:szCs w:val="24"/>
        </w:rPr>
        <w:t xml:space="preserve">                                </w:t>
      </w:r>
      <w:r w:rsidRPr="002B640E">
        <w:rPr>
          <w:rFonts w:ascii="Times New Roman" w:hAnsi="Times New Roman" w:cs="Times New Roman"/>
          <w:sz w:val="24"/>
          <w:szCs w:val="24"/>
        </w:rPr>
        <w:t>___________________________________</w:t>
      </w:r>
    </w:p>
    <w:p w:rsidR="00DC1430"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 xml:space="preserve">М.П.                                   </w:t>
      </w:r>
      <w:r w:rsidRPr="002B640E" w:rsidR="00081351">
        <w:rPr>
          <w:rFonts w:ascii="Times New Roman" w:hAnsi="Times New Roman" w:cs="Times New Roman"/>
          <w:sz w:val="24"/>
          <w:szCs w:val="24"/>
        </w:rPr>
        <w:t xml:space="preserve">                                                        </w:t>
      </w:r>
      <w:r w:rsidRPr="002B640E">
        <w:rPr>
          <w:rFonts w:ascii="Times New Roman" w:hAnsi="Times New Roman" w:cs="Times New Roman"/>
          <w:sz w:val="24"/>
          <w:szCs w:val="24"/>
        </w:rPr>
        <w:t>М.П. (при наличии)</w:t>
      </w:r>
    </w:p>
    <w:p w:rsidR="00DC1430" w:rsidRPr="002B640E" w:rsidP="009C3FEE">
      <w:pPr>
        <w:pStyle w:val="ConsPlusNormal"/>
        <w:jc w:val="both"/>
        <w:rPr>
          <w:rFonts w:ascii="Times New Roman" w:hAnsi="Times New Roman" w:cs="Times New Roman"/>
          <w:sz w:val="24"/>
          <w:szCs w:val="24"/>
        </w:rPr>
      </w:pPr>
    </w:p>
    <w:p w:rsidR="00DC1430" w:rsidRPr="002B640E" w:rsidP="009C3FEE">
      <w:pPr>
        <w:pStyle w:val="ConsPlusNormal"/>
        <w:jc w:val="both"/>
        <w:rPr>
          <w:rFonts w:ascii="Times New Roman" w:hAnsi="Times New Roman" w:cs="Times New Roman"/>
          <w:sz w:val="24"/>
          <w:szCs w:val="24"/>
        </w:rPr>
      </w:pPr>
    </w:p>
    <w:p w:rsidR="00DC1430" w:rsidRPr="002B640E" w:rsidP="009C3FEE">
      <w:pPr>
        <w:pStyle w:val="ConsPlusNormal"/>
        <w:jc w:val="both"/>
        <w:rPr>
          <w:rFonts w:ascii="Times New Roman" w:hAnsi="Times New Roman" w:cs="Times New Roman"/>
          <w:sz w:val="24"/>
          <w:szCs w:val="24"/>
        </w:rPr>
      </w:pPr>
    </w:p>
    <w:p w:rsidR="00DC1430" w:rsidRPr="002B640E" w:rsidP="009C3FEE">
      <w:pPr>
        <w:pStyle w:val="ConsPlusNormal"/>
        <w:jc w:val="both"/>
        <w:rPr>
          <w:rFonts w:ascii="Times New Roman" w:hAnsi="Times New Roman" w:cs="Times New Roman"/>
          <w:sz w:val="24"/>
          <w:szCs w:val="24"/>
        </w:rPr>
      </w:pPr>
    </w:p>
    <w:p w:rsidR="00831679" w:rsidRPr="002B640E" w:rsidP="00831679">
      <w:pPr>
        <w:pStyle w:val="ConsPlusNormal"/>
        <w:outlineLvl w:val="1"/>
        <w:rPr>
          <w:rFonts w:ascii="Times New Roman" w:hAnsi="Times New Roman" w:cs="Times New Roman"/>
          <w:sz w:val="24"/>
          <w:szCs w:val="24"/>
        </w:rPr>
      </w:pPr>
    </w:p>
    <w:p w:rsidR="009B7A54" w:rsidRPr="002B640E" w:rsidP="009C3FEE">
      <w:pPr>
        <w:pStyle w:val="ConsPlusNormal"/>
        <w:jc w:val="right"/>
        <w:outlineLvl w:val="1"/>
        <w:rPr>
          <w:rFonts w:ascii="Times New Roman" w:hAnsi="Times New Roman" w:cs="Times New Roman"/>
          <w:sz w:val="24"/>
          <w:szCs w:val="24"/>
        </w:rPr>
      </w:pPr>
    </w:p>
    <w:p w:rsidR="009B7A54" w:rsidRPr="002B640E" w:rsidP="009C3FEE">
      <w:pPr>
        <w:pStyle w:val="ConsPlusNormal"/>
        <w:jc w:val="right"/>
        <w:outlineLvl w:val="1"/>
        <w:rPr>
          <w:rFonts w:ascii="Times New Roman" w:hAnsi="Times New Roman" w:cs="Times New Roman"/>
          <w:sz w:val="24"/>
          <w:szCs w:val="24"/>
        </w:rPr>
      </w:pPr>
    </w:p>
    <w:p w:rsidR="00BD3429" w:rsidRPr="002B640E" w:rsidP="009C3FEE">
      <w:pPr>
        <w:pStyle w:val="ConsPlusNormal"/>
        <w:jc w:val="right"/>
        <w:outlineLvl w:val="1"/>
        <w:rPr>
          <w:rFonts w:ascii="Times New Roman" w:hAnsi="Times New Roman" w:cs="Times New Roman"/>
          <w:sz w:val="24"/>
          <w:szCs w:val="24"/>
        </w:rPr>
      </w:pPr>
      <w:r w:rsidRPr="002B640E">
        <w:rPr>
          <w:rFonts w:ascii="Times New Roman" w:hAnsi="Times New Roman" w:cs="Times New Roman"/>
          <w:sz w:val="24"/>
          <w:szCs w:val="24"/>
        </w:rPr>
        <w:t>Приложение № 3</w:t>
      </w:r>
    </w:p>
    <w:p w:rsidR="00BD3429" w:rsidRPr="002B640E" w:rsidP="009C3FEE">
      <w:pPr>
        <w:pStyle w:val="ConsPlusNormal"/>
        <w:jc w:val="right"/>
        <w:rPr>
          <w:rFonts w:ascii="Times New Roman" w:hAnsi="Times New Roman" w:cs="Times New Roman"/>
          <w:sz w:val="24"/>
          <w:szCs w:val="24"/>
        </w:rPr>
      </w:pPr>
      <w:r w:rsidRPr="002B640E">
        <w:rPr>
          <w:rFonts w:ascii="Times New Roman" w:hAnsi="Times New Roman" w:cs="Times New Roman"/>
          <w:sz w:val="24"/>
          <w:szCs w:val="24"/>
        </w:rPr>
        <w:t>к Контракту</w:t>
      </w:r>
    </w:p>
    <w:p w:rsidR="00BD3429" w:rsidRPr="002B640E" w:rsidP="009C3FEE">
      <w:pPr>
        <w:pStyle w:val="ConsPlusNormal"/>
        <w:jc w:val="right"/>
        <w:rPr>
          <w:rFonts w:ascii="Times New Roman" w:hAnsi="Times New Roman" w:cs="Times New Roman"/>
          <w:sz w:val="24"/>
          <w:szCs w:val="24"/>
        </w:rPr>
      </w:pPr>
      <w:r w:rsidRPr="002B640E">
        <w:rPr>
          <w:rFonts w:ascii="Times New Roman" w:hAnsi="Times New Roman" w:cs="Times New Roman"/>
          <w:sz w:val="24"/>
          <w:szCs w:val="24"/>
        </w:rPr>
        <w:t>от «__» ______ 20__ г. № ___</w:t>
      </w:r>
    </w:p>
    <w:p w:rsidR="00BD3429" w:rsidRPr="002B640E" w:rsidP="009C3FEE">
      <w:pPr>
        <w:pStyle w:val="ConsPlusNormal"/>
        <w:jc w:val="both"/>
        <w:rPr>
          <w:rFonts w:ascii="Times New Roman" w:hAnsi="Times New Roman" w:cs="Times New Roman"/>
          <w:sz w:val="24"/>
          <w:szCs w:val="24"/>
        </w:rPr>
      </w:pPr>
    </w:p>
    <w:p w:rsidR="00BD3429" w:rsidRPr="002B640E" w:rsidP="009C3FEE">
      <w:pPr>
        <w:pStyle w:val="ConsPlusNormal"/>
        <w:jc w:val="center"/>
        <w:rPr>
          <w:rFonts w:ascii="Times New Roman" w:hAnsi="Times New Roman" w:cs="Times New Roman"/>
          <w:b/>
          <w:sz w:val="24"/>
          <w:szCs w:val="24"/>
        </w:rPr>
      </w:pPr>
      <w:r w:rsidRPr="002B640E">
        <w:rPr>
          <w:rFonts w:ascii="Times New Roman" w:hAnsi="Times New Roman" w:cs="Times New Roman"/>
          <w:b/>
          <w:sz w:val="24"/>
          <w:szCs w:val="24"/>
        </w:rPr>
        <w:t>КАЛЕНДАРНЫЙ ПЛАН</w:t>
      </w:r>
    </w:p>
    <w:p w:rsidR="00BD3429" w:rsidRPr="002B640E" w:rsidP="009C3FEE">
      <w:pPr>
        <w:spacing w:after="0" w:line="240" w:lineRule="auto"/>
        <w:ind w:firstLine="709"/>
        <w:jc w:val="center"/>
        <w:rPr>
          <w:rFonts w:ascii="Times New Roman" w:eastAsia="Times New Roman" w:hAnsi="Times New Roman" w:cs="Times New Roman"/>
          <w:i/>
          <w:sz w:val="24"/>
          <w:szCs w:val="24"/>
          <w:lang w:eastAsia="ru-RU"/>
        </w:rPr>
      </w:pPr>
      <w:r w:rsidRPr="002B640E">
        <w:rPr>
          <w:rFonts w:ascii="Times New Roman" w:eastAsia="Times New Roman" w:hAnsi="Times New Roman" w:cs="Times New Roman"/>
          <w:i/>
          <w:sz w:val="24"/>
          <w:szCs w:val="24"/>
          <w:lang w:eastAsia="ru-RU"/>
        </w:rPr>
        <w:t>(часть «Календарный план» извещения)</w:t>
      </w:r>
    </w:p>
    <w:p w:rsidR="00692727" w:rsidRPr="002B640E" w:rsidP="009C3FEE">
      <w:pPr>
        <w:pStyle w:val="ConsPlusNormal"/>
        <w:jc w:val="both"/>
        <w:rPr>
          <w:rFonts w:ascii="Times New Roman" w:hAnsi="Times New Roman" w:cs="Times New Roman"/>
          <w:sz w:val="24"/>
          <w:szCs w:val="24"/>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96"/>
        <w:gridCol w:w="2693"/>
        <w:gridCol w:w="709"/>
        <w:gridCol w:w="851"/>
        <w:gridCol w:w="992"/>
        <w:gridCol w:w="1701"/>
        <w:gridCol w:w="1701"/>
        <w:gridCol w:w="1134"/>
      </w:tblGrid>
      <w:tr w:rsidTr="00EA148C">
        <w:tblPrEx>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Ex>
        <w:tc>
          <w:tcPr>
            <w:tcW w:w="596" w:type="dxa"/>
            <w:tcBorders>
              <w:top w:val="single" w:sz="4" w:space="0" w:color="auto"/>
              <w:bottom w:val="single" w:sz="4" w:space="0" w:color="auto"/>
              <w:right w:val="single" w:sz="4" w:space="0" w:color="auto"/>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 п/п</w:t>
            </w:r>
          </w:p>
        </w:tc>
        <w:tc>
          <w:tcPr>
            <w:tcW w:w="2693"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Наименование товара</w:t>
            </w:r>
          </w:p>
        </w:tc>
        <w:tc>
          <w:tcPr>
            <w:tcW w:w="709"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Ед.изм.</w:t>
            </w:r>
          </w:p>
        </w:tc>
        <w:tc>
          <w:tcPr>
            <w:tcW w:w="851"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Общее количество</w:t>
            </w:r>
          </w:p>
        </w:tc>
        <w:tc>
          <w:tcPr>
            <w:tcW w:w="992"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Этап поставки</w:t>
            </w:r>
          </w:p>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Сроки поставки</w:t>
            </w:r>
          </w:p>
        </w:tc>
        <w:tc>
          <w:tcPr>
            <w:tcW w:w="1701" w:type="dxa"/>
            <w:tcBorders>
              <w:top w:val="single" w:sz="4" w:space="0" w:color="auto"/>
              <w:left w:val="single" w:sz="4" w:space="0" w:color="auto"/>
              <w:bottom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Срок исполнения этапа контракта</w:t>
            </w:r>
          </w:p>
        </w:tc>
        <w:tc>
          <w:tcPr>
            <w:tcW w:w="1134" w:type="dxa"/>
            <w:tcBorders>
              <w:top w:val="single" w:sz="4" w:space="0" w:color="auto"/>
              <w:left w:val="single" w:sz="4" w:space="0" w:color="auto"/>
              <w:bottom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640E">
              <w:rPr>
                <w:rFonts w:ascii="Times New Roman" w:eastAsia="Times New Roman" w:hAnsi="Times New Roman" w:cs="Times New Roman"/>
                <w:sz w:val="24"/>
                <w:szCs w:val="24"/>
                <w:lang w:eastAsia="ru-RU"/>
              </w:rPr>
              <w:t>Количество товара</w:t>
            </w:r>
          </w:p>
        </w:tc>
      </w:tr>
      <w:tr w:rsidTr="00EA148C">
        <w:tblPrEx>
          <w:tblW w:w="10377" w:type="dxa"/>
          <w:tblInd w:w="108" w:type="dxa"/>
          <w:tblLayout w:type="fixed"/>
          <w:tblLook w:val="0000"/>
        </w:tblPrEx>
        <w:tc>
          <w:tcPr>
            <w:tcW w:w="596" w:type="dxa"/>
            <w:tcBorders>
              <w:top w:val="single" w:sz="4" w:space="0" w:color="auto"/>
              <w:bottom w:val="single" w:sz="4" w:space="0" w:color="auto"/>
              <w:right w:val="single" w:sz="4" w:space="0" w:color="auto"/>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693"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851"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701" w:type="dxa"/>
            <w:tcBorders>
              <w:top w:val="single" w:sz="4" w:space="0" w:color="auto"/>
              <w:left w:val="single" w:sz="4" w:space="0" w:color="auto"/>
              <w:bottom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701" w:type="dxa"/>
            <w:tcBorders>
              <w:top w:val="single" w:sz="4" w:space="0" w:color="auto"/>
              <w:left w:val="single" w:sz="4" w:space="0" w:color="auto"/>
              <w:bottom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nil"/>
            </w:tcBorders>
          </w:tcPr>
          <w:p w:rsidR="00D94B04" w:rsidRPr="002B640E"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Tr="00EA148C">
        <w:tblPrEx>
          <w:tblW w:w="10377" w:type="dxa"/>
          <w:tblInd w:w="108" w:type="dxa"/>
          <w:tblLayout w:type="fixed"/>
          <w:tblLook w:val="0000"/>
        </w:tblPrEx>
        <w:tc>
          <w:tcPr>
            <w:tcW w:w="596" w:type="dxa"/>
            <w:tcBorders>
              <w:top w:val="single" w:sz="4" w:space="0" w:color="auto"/>
              <w:bottom w:val="single" w:sz="4" w:space="0" w:color="auto"/>
              <w:right w:val="single" w:sz="4" w:space="0" w:color="auto"/>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Tr="00EA148C">
        <w:tblPrEx>
          <w:tblW w:w="10377" w:type="dxa"/>
          <w:tblInd w:w="108" w:type="dxa"/>
          <w:tblLayout w:type="fixed"/>
          <w:tblLook w:val="0000"/>
        </w:tblPrEx>
        <w:tc>
          <w:tcPr>
            <w:tcW w:w="596" w:type="dxa"/>
            <w:tcBorders>
              <w:top w:val="single" w:sz="4" w:space="0" w:color="auto"/>
              <w:bottom w:val="single" w:sz="4" w:space="0" w:color="auto"/>
              <w:right w:val="single" w:sz="4" w:space="0" w:color="auto"/>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nil"/>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tcBorders>
          </w:tcPr>
          <w:p w:rsidR="00D94B04" w:rsidRPr="002B640E" w:rsidP="00EA14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Pr="002B640E" w:rsidP="009C3FEE">
      <w:pPr>
        <w:pStyle w:val="ConsPlusNormal"/>
        <w:jc w:val="both"/>
        <w:rPr>
          <w:rFonts w:ascii="Times New Roman" w:hAnsi="Times New Roman" w:cs="Times New Roman"/>
          <w:sz w:val="24"/>
          <w:szCs w:val="24"/>
        </w:rPr>
      </w:pPr>
    </w:p>
    <w:p w:rsidR="00BD3429" w:rsidRPr="002B640E" w:rsidP="009C3FEE">
      <w:pPr>
        <w:pStyle w:val="ConsPlusNormal"/>
        <w:jc w:val="both"/>
        <w:rPr>
          <w:rFonts w:ascii="Times New Roman" w:hAnsi="Times New Roman" w:cs="Times New Roman"/>
          <w:sz w:val="24"/>
          <w:szCs w:val="24"/>
        </w:rPr>
      </w:pPr>
    </w:p>
    <w:p w:rsidR="00BD3429" w:rsidRPr="002B640E" w:rsidP="009C3FEE">
      <w:pPr>
        <w:pStyle w:val="ConsPlusNormal"/>
        <w:jc w:val="both"/>
        <w:rPr>
          <w:rFonts w:ascii="Times New Roman" w:hAnsi="Times New Roman" w:cs="Times New Roman"/>
          <w:sz w:val="24"/>
          <w:szCs w:val="24"/>
        </w:rPr>
      </w:pPr>
    </w:p>
    <w:p w:rsidR="00BD3429" w:rsidRPr="002B640E" w:rsidP="009C3FEE">
      <w:pPr>
        <w:pStyle w:val="ConsPlusNonformat"/>
        <w:jc w:val="center"/>
        <w:rPr>
          <w:rFonts w:ascii="Times New Roman" w:hAnsi="Times New Roman" w:cs="Times New Roman"/>
          <w:b/>
          <w:sz w:val="24"/>
          <w:szCs w:val="24"/>
        </w:rPr>
      </w:pPr>
    </w:p>
    <w:p w:rsidR="00BD3429" w:rsidRPr="002B640E" w:rsidP="009C3FEE">
      <w:pPr>
        <w:pStyle w:val="ConsPlusNonformat"/>
        <w:jc w:val="both"/>
        <w:rPr>
          <w:rFonts w:ascii="Times New Roman" w:hAnsi="Times New Roman" w:cs="Times New Roman"/>
          <w:sz w:val="24"/>
          <w:szCs w:val="24"/>
        </w:rPr>
      </w:pPr>
    </w:p>
    <w:p w:rsidR="00BD3429"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 xml:space="preserve">От </w:t>
      </w:r>
      <w:r w:rsidRPr="002B640E">
        <w:rPr>
          <w:rFonts w:ascii="Times New Roman" w:hAnsi="Times New Roman" w:cs="Times New Roman"/>
          <w:sz w:val="24"/>
          <w:szCs w:val="24"/>
        </w:rPr>
        <w:t xml:space="preserve">Заказчика:   </w:t>
      </w:r>
      <w:r w:rsidRPr="002B640E">
        <w:rPr>
          <w:rFonts w:ascii="Times New Roman" w:hAnsi="Times New Roman" w:cs="Times New Roman"/>
          <w:sz w:val="24"/>
          <w:szCs w:val="24"/>
        </w:rPr>
        <w:t xml:space="preserve">                                                                             От Поставщика:</w:t>
      </w:r>
    </w:p>
    <w:p w:rsidR="00BD3429"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____________________________                                                  ___________________________________</w:t>
      </w:r>
    </w:p>
    <w:p w:rsidR="00BD3429" w:rsidRPr="002B640E" w:rsidP="009C3FEE">
      <w:pPr>
        <w:pStyle w:val="ConsPlusCell"/>
        <w:jc w:val="both"/>
        <w:rPr>
          <w:rFonts w:ascii="Times New Roman" w:hAnsi="Times New Roman" w:cs="Times New Roman"/>
          <w:sz w:val="24"/>
          <w:szCs w:val="24"/>
        </w:rPr>
      </w:pPr>
      <w:r w:rsidRPr="002B640E">
        <w:rPr>
          <w:rFonts w:ascii="Times New Roman" w:hAnsi="Times New Roman" w:cs="Times New Roman"/>
          <w:sz w:val="24"/>
          <w:szCs w:val="24"/>
        </w:rPr>
        <w:t>М.П.                                                                                                М.П. (при наличии)</w:t>
      </w:r>
    </w:p>
    <w:p w:rsidR="009B7A54" w:rsidRPr="002B640E" w:rsidP="009C3FEE">
      <w:pPr>
        <w:pStyle w:val="ConsPlusNormal"/>
        <w:jc w:val="right"/>
        <w:outlineLvl w:val="1"/>
        <w:rPr>
          <w:rFonts w:ascii="Times New Roman" w:hAnsi="Times New Roman" w:cs="Times New Roman"/>
          <w:sz w:val="24"/>
          <w:szCs w:val="24"/>
        </w:rPr>
      </w:pPr>
    </w:p>
    <w:p w:rsidR="009B7A54" w:rsidRPr="002B640E" w:rsidP="009C3FEE">
      <w:pPr>
        <w:pStyle w:val="ConsPlusNormal"/>
        <w:jc w:val="right"/>
        <w:outlineLvl w:val="1"/>
        <w:rPr>
          <w:rFonts w:ascii="Times New Roman" w:hAnsi="Times New Roman" w:cs="Times New Roman"/>
          <w:sz w:val="24"/>
          <w:szCs w:val="24"/>
        </w:rPr>
      </w:pPr>
    </w:p>
    <w:p w:rsidR="00831679" w:rsidRPr="002B640E" w:rsidP="00831679">
      <w:pPr>
        <w:pStyle w:val="ConsPlusNormal"/>
        <w:outlineLvl w:val="1"/>
        <w:rPr>
          <w:rFonts w:ascii="Times New Roman" w:hAnsi="Times New Roman" w:cs="Times New Roman"/>
          <w:sz w:val="24"/>
          <w:szCs w:val="24"/>
        </w:rPr>
      </w:pPr>
    </w:p>
    <w:p w:rsidR="009B7A54" w:rsidRPr="002B640E" w:rsidP="009C3FEE">
      <w:pPr>
        <w:pStyle w:val="ConsPlusNormal"/>
        <w:jc w:val="right"/>
        <w:outlineLvl w:val="1"/>
        <w:rPr>
          <w:rFonts w:ascii="Times New Roman" w:hAnsi="Times New Roman" w:cs="Times New Roman"/>
          <w:sz w:val="24"/>
          <w:szCs w:val="24"/>
        </w:rPr>
      </w:pPr>
    </w:p>
    <w:p w:rsidR="000C3261" w:rsidRPr="002B640E" w:rsidP="009C3FEE">
      <w:pPr>
        <w:pStyle w:val="ConsPlusNormal"/>
        <w:jc w:val="right"/>
        <w:outlineLvl w:val="1"/>
        <w:rPr>
          <w:rFonts w:ascii="Times New Roman" w:hAnsi="Times New Roman" w:cs="Times New Roman"/>
          <w:sz w:val="24"/>
          <w:szCs w:val="24"/>
        </w:rPr>
      </w:pPr>
    </w:p>
    <w:p w:rsidR="000C3261" w:rsidRPr="002B640E" w:rsidP="009C3FEE">
      <w:pPr>
        <w:pStyle w:val="ConsPlusNormal"/>
        <w:jc w:val="right"/>
        <w:outlineLvl w:val="1"/>
        <w:rPr>
          <w:rFonts w:ascii="Times New Roman" w:hAnsi="Times New Roman" w:cs="Times New Roman"/>
          <w:sz w:val="24"/>
          <w:szCs w:val="24"/>
        </w:rPr>
      </w:pPr>
    </w:p>
    <w:p w:rsidR="000C3261" w:rsidRPr="002B640E" w:rsidP="009C3FEE">
      <w:pPr>
        <w:pStyle w:val="ConsPlusNormal"/>
        <w:jc w:val="right"/>
        <w:outlineLvl w:val="1"/>
        <w:rPr>
          <w:rFonts w:ascii="Times New Roman" w:hAnsi="Times New Roman" w:cs="Times New Roman"/>
          <w:sz w:val="24"/>
          <w:szCs w:val="24"/>
        </w:rPr>
      </w:pPr>
    </w:p>
    <w:p w:rsidR="000C3261" w:rsidRPr="002B640E" w:rsidP="009C3FEE">
      <w:pPr>
        <w:pStyle w:val="ConsPlusNormal"/>
        <w:jc w:val="right"/>
        <w:outlineLvl w:val="1"/>
        <w:rPr>
          <w:rFonts w:ascii="Times New Roman" w:hAnsi="Times New Roman" w:cs="Times New Roman"/>
          <w:sz w:val="24"/>
          <w:szCs w:val="24"/>
        </w:rPr>
      </w:pPr>
    </w:p>
    <w:p w:rsidR="000C3261" w:rsidRPr="002B640E" w:rsidP="009C3FEE">
      <w:pPr>
        <w:pStyle w:val="ConsPlusNormal"/>
        <w:jc w:val="right"/>
        <w:outlineLvl w:val="1"/>
        <w:rPr>
          <w:rFonts w:ascii="Times New Roman" w:hAnsi="Times New Roman" w:cs="Times New Roman"/>
          <w:sz w:val="24"/>
          <w:szCs w:val="24"/>
        </w:rPr>
      </w:pPr>
    </w:p>
    <w:p w:rsidR="00877217" w:rsidRPr="002B640E">
      <w:pPr>
        <w:rPr>
          <w:rFonts w:ascii="Times New Roman" w:eastAsia="Times New Roman" w:hAnsi="Times New Roman" w:cs="Times New Roman"/>
          <w:sz w:val="24"/>
          <w:szCs w:val="24"/>
          <w:lang w:eastAsia="ru-RU"/>
        </w:rPr>
      </w:pPr>
      <w:r w:rsidRPr="002B640E">
        <w:rPr>
          <w:rFonts w:ascii="Times New Roman" w:hAnsi="Times New Roman" w:cs="Times New Roman"/>
          <w:sz w:val="24"/>
          <w:szCs w:val="24"/>
        </w:rPr>
        <w:br w:type="page"/>
      </w:r>
    </w:p>
    <w:p w:rsidR="000C3261" w:rsidRPr="002B640E" w:rsidP="00877217">
      <w:pPr>
        <w:pStyle w:val="ConsPlusNormal"/>
        <w:outlineLvl w:val="1"/>
        <w:rPr>
          <w:rFonts w:ascii="Times New Roman" w:hAnsi="Times New Roman" w:cs="Times New Roman"/>
          <w:sz w:val="24"/>
          <w:szCs w:val="24"/>
        </w:rPr>
      </w:pPr>
    </w:p>
    <w:p w:rsidR="007918B0" w:rsidRPr="002B640E" w:rsidP="007918B0">
      <w:pPr>
        <w:pStyle w:val="ConsPlusNormal"/>
        <w:jc w:val="right"/>
        <w:outlineLvl w:val="1"/>
        <w:rPr>
          <w:rFonts w:ascii="Times New Roman" w:hAnsi="Times New Roman" w:cs="Times New Roman"/>
          <w:sz w:val="24"/>
          <w:szCs w:val="24"/>
        </w:rPr>
      </w:pPr>
      <w:bookmarkStart w:id="10" w:name="P535"/>
      <w:bookmarkEnd w:id="10"/>
      <w:r w:rsidRPr="002B640E">
        <w:rPr>
          <w:rFonts w:ascii="Times New Roman" w:hAnsi="Times New Roman" w:cs="Times New Roman"/>
          <w:sz w:val="24"/>
          <w:szCs w:val="24"/>
        </w:rPr>
        <w:t xml:space="preserve"> Приложение № 4</w:t>
      </w:r>
    </w:p>
    <w:p w:rsidR="007918B0" w:rsidRPr="002B640E" w:rsidP="007918B0">
      <w:pPr>
        <w:pStyle w:val="ConsPlusNormal"/>
        <w:jc w:val="right"/>
        <w:rPr>
          <w:rFonts w:ascii="Times New Roman" w:hAnsi="Times New Roman" w:cs="Times New Roman"/>
          <w:sz w:val="24"/>
          <w:szCs w:val="24"/>
        </w:rPr>
      </w:pPr>
      <w:r w:rsidRPr="002B640E">
        <w:rPr>
          <w:rFonts w:ascii="Times New Roman" w:hAnsi="Times New Roman" w:cs="Times New Roman"/>
          <w:sz w:val="24"/>
          <w:szCs w:val="24"/>
        </w:rPr>
        <w:t>к Контракту</w:t>
      </w:r>
    </w:p>
    <w:p w:rsidR="007918B0" w:rsidRPr="002B640E" w:rsidP="007918B0">
      <w:pPr>
        <w:pStyle w:val="ConsPlusNormal"/>
        <w:jc w:val="right"/>
        <w:rPr>
          <w:rFonts w:ascii="Times New Roman" w:hAnsi="Times New Roman" w:cs="Times New Roman"/>
          <w:sz w:val="24"/>
          <w:szCs w:val="24"/>
        </w:rPr>
      </w:pPr>
      <w:r w:rsidRPr="002B640E">
        <w:rPr>
          <w:rFonts w:ascii="Times New Roman" w:hAnsi="Times New Roman" w:cs="Times New Roman"/>
          <w:sz w:val="24"/>
          <w:szCs w:val="24"/>
        </w:rPr>
        <w:t>от «__»______ 20__ г. № ___</w:t>
      </w:r>
    </w:p>
    <w:p w:rsidR="007918B0" w:rsidRPr="002B640E" w:rsidP="007918B0">
      <w:pPr>
        <w:pStyle w:val="ConsPlusNormal"/>
        <w:jc w:val="both"/>
        <w:rPr>
          <w:rFonts w:ascii="Times New Roman" w:hAnsi="Times New Roman" w:cs="Times New Roman"/>
          <w:sz w:val="24"/>
          <w:szCs w:val="24"/>
        </w:rPr>
      </w:pPr>
    </w:p>
    <w:p w:rsidR="007918B0" w:rsidRPr="002B640E" w:rsidP="007918B0">
      <w:pPr>
        <w:pStyle w:val="ConsPlusNormal"/>
        <w:jc w:val="center"/>
        <w:rPr>
          <w:rFonts w:ascii="Times New Roman" w:hAnsi="Times New Roman" w:cs="Times New Roman"/>
          <w:b/>
          <w:sz w:val="24"/>
          <w:szCs w:val="24"/>
        </w:rPr>
      </w:pPr>
      <w:r w:rsidRPr="002B640E">
        <w:rPr>
          <w:rFonts w:ascii="Times New Roman" w:hAnsi="Times New Roman" w:cs="Times New Roman"/>
          <w:b/>
          <w:sz w:val="24"/>
          <w:szCs w:val="24"/>
        </w:rPr>
        <w:t>АКТ СВЕРКИ РАСЧЕТОВ</w:t>
      </w:r>
    </w:p>
    <w:p w:rsidR="007918B0" w:rsidRPr="002B640E" w:rsidP="007918B0">
      <w:pPr>
        <w:pStyle w:val="ConsPlusNormal"/>
        <w:jc w:val="center"/>
        <w:rPr>
          <w:rFonts w:ascii="Times New Roman" w:hAnsi="Times New Roman" w:cs="Times New Roman"/>
          <w:sz w:val="24"/>
          <w:szCs w:val="24"/>
        </w:rPr>
      </w:pPr>
      <w:r w:rsidRPr="002B640E">
        <w:rPr>
          <w:rFonts w:ascii="Times New Roman" w:hAnsi="Times New Roman" w:cs="Times New Roman"/>
          <w:sz w:val="24"/>
          <w:szCs w:val="24"/>
        </w:rPr>
        <w:t>____________________________________________________</w:t>
      </w:r>
    </w:p>
    <w:p w:rsidR="007918B0" w:rsidRPr="002B640E" w:rsidP="007918B0">
      <w:pPr>
        <w:pStyle w:val="ConsPlusNormal"/>
        <w:jc w:val="center"/>
        <w:rPr>
          <w:rFonts w:ascii="Times New Roman" w:hAnsi="Times New Roman" w:cs="Times New Roman"/>
          <w:sz w:val="24"/>
          <w:szCs w:val="24"/>
        </w:rPr>
      </w:pPr>
      <w:r w:rsidRPr="002B640E">
        <w:rPr>
          <w:rFonts w:ascii="Times New Roman" w:hAnsi="Times New Roman" w:cs="Times New Roman"/>
          <w:sz w:val="24"/>
          <w:szCs w:val="24"/>
        </w:rPr>
        <w:t>и __________________________________________________</w:t>
      </w:r>
    </w:p>
    <w:p w:rsidR="007918B0" w:rsidRPr="002B640E" w:rsidP="007918B0">
      <w:pPr>
        <w:pStyle w:val="ConsPlusNormal"/>
        <w:jc w:val="center"/>
        <w:rPr>
          <w:rFonts w:ascii="Times New Roman" w:hAnsi="Times New Roman" w:cs="Times New Roman"/>
          <w:sz w:val="24"/>
          <w:szCs w:val="24"/>
        </w:rPr>
      </w:pPr>
    </w:p>
    <w:p w:rsidR="007918B0" w:rsidRPr="002B640E" w:rsidP="007918B0">
      <w:pPr>
        <w:pStyle w:val="ConsPlusNormal"/>
        <w:jc w:val="center"/>
        <w:rPr>
          <w:rFonts w:ascii="Times New Roman" w:hAnsi="Times New Roman" w:cs="Times New Roman"/>
          <w:sz w:val="24"/>
          <w:szCs w:val="24"/>
        </w:rPr>
      </w:pPr>
      <w:r w:rsidRPr="002B640E">
        <w:rPr>
          <w:rFonts w:ascii="Times New Roman" w:hAnsi="Times New Roman" w:cs="Times New Roman"/>
          <w:sz w:val="24"/>
          <w:szCs w:val="24"/>
        </w:rPr>
        <w:t xml:space="preserve">(Контракт от </w:t>
      </w:r>
      <w:r w:rsidRPr="002B640E">
        <w:rPr>
          <w:rFonts w:ascii="Times New Roman" w:hAnsi="Times New Roman" w:cs="Times New Roman"/>
          <w:sz w:val="24"/>
          <w:szCs w:val="24"/>
          <w:lang w:val="en-US"/>
        </w:rPr>
        <w:t>«</w:t>
      </w:r>
      <w:r w:rsidRPr="002B640E">
        <w:rPr>
          <w:rFonts w:ascii="Times New Roman" w:hAnsi="Times New Roman" w:cs="Times New Roman"/>
          <w:sz w:val="24"/>
          <w:szCs w:val="24"/>
        </w:rPr>
        <w:t>__</w:t>
      </w:r>
      <w:r w:rsidRPr="002B640E">
        <w:rPr>
          <w:rFonts w:ascii="Times New Roman" w:hAnsi="Times New Roman" w:cs="Times New Roman"/>
          <w:sz w:val="24"/>
          <w:szCs w:val="24"/>
          <w:lang w:val="en-US"/>
        </w:rPr>
        <w:t>»</w:t>
      </w:r>
      <w:r w:rsidRPr="002B640E">
        <w:rPr>
          <w:rFonts w:ascii="Times New Roman" w:hAnsi="Times New Roman" w:cs="Times New Roman"/>
          <w:sz w:val="24"/>
          <w:szCs w:val="24"/>
        </w:rPr>
        <w:t xml:space="preserve"> ____________ 20__ г. № ____)</w:t>
      </w:r>
    </w:p>
    <w:p w:rsidR="007918B0" w:rsidRPr="002B640E" w:rsidP="007918B0">
      <w:pPr>
        <w:pStyle w:val="ConsPlusNormal"/>
        <w:rPr>
          <w:rFonts w:ascii="Times New Roman" w:hAnsi="Times New Roman" w:cs="Times New Roman"/>
          <w:sz w:val="24"/>
          <w:szCs w:val="24"/>
        </w:rPr>
      </w:pPr>
    </w:p>
    <w:p w:rsidR="007918B0" w:rsidRPr="002B640E" w:rsidP="007918B0">
      <w:pPr>
        <w:pStyle w:val="ConsPlusNormal"/>
        <w:rPr>
          <w:rFonts w:ascii="Times New Roman" w:hAnsi="Times New Roman" w:cs="Times New Roman"/>
          <w:sz w:val="24"/>
          <w:szCs w:val="24"/>
        </w:rPr>
      </w:pPr>
      <w:r w:rsidRPr="002B640E">
        <w:rPr>
          <w:rFonts w:ascii="Times New Roman" w:hAnsi="Times New Roman" w:cs="Times New Roman"/>
          <w:sz w:val="24"/>
          <w:szCs w:val="24"/>
        </w:rPr>
        <w:t>Сальдо на ___________ ____________                                            Раздел _____________</w:t>
      </w:r>
    </w:p>
    <w:p w:rsidR="007918B0" w:rsidRPr="002B640E" w:rsidP="007918B0">
      <w:pPr>
        <w:pStyle w:val="ConsPlusNormal"/>
        <w:rPr>
          <w:rFonts w:ascii="Times New Roman" w:hAnsi="Times New Roman" w:cs="Times New Roman"/>
          <w:sz w:val="24"/>
          <w:szCs w:val="24"/>
        </w:rPr>
      </w:pPr>
      <w:r w:rsidRPr="002B640E">
        <w:rPr>
          <w:rFonts w:ascii="Times New Roman" w:hAnsi="Times New Roman" w:cs="Times New Roman"/>
          <w:sz w:val="24"/>
          <w:szCs w:val="24"/>
        </w:rPr>
        <w:t xml:space="preserve">                         (дата)      (сумма)</w:t>
      </w:r>
    </w:p>
    <w:p w:rsidR="007918B0" w:rsidRPr="002B640E" w:rsidP="007918B0">
      <w:pPr>
        <w:pStyle w:val="ConsPlusNormal"/>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4253"/>
        <w:gridCol w:w="1701"/>
        <w:gridCol w:w="2693"/>
        <w:gridCol w:w="1843"/>
      </w:tblGrid>
      <w:tr w:rsidTr="00EA148C">
        <w:tblPrEx>
          <w:tblW w:w="0" w:type="auto"/>
          <w:tblInd w:w="62" w:type="dxa"/>
          <w:tblLayout w:type="fixed"/>
          <w:tblCellMar>
            <w:top w:w="102" w:type="dxa"/>
            <w:left w:w="62" w:type="dxa"/>
            <w:bottom w:w="102" w:type="dxa"/>
            <w:right w:w="62" w:type="dxa"/>
          </w:tblCellMar>
          <w:tblLook w:val="0000"/>
        </w:tblPrEx>
        <w:tc>
          <w:tcPr>
            <w:tcW w:w="5954" w:type="dxa"/>
            <w:gridSpan w:val="2"/>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center"/>
              <w:rPr>
                <w:rFonts w:ascii="Times New Roman" w:hAnsi="Times New Roman" w:cs="Times New Roman"/>
                <w:sz w:val="20"/>
              </w:rPr>
            </w:pPr>
            <w:r w:rsidRPr="002B640E">
              <w:rPr>
                <w:rFonts w:ascii="Times New Roman" w:hAnsi="Times New Roman" w:cs="Times New Roman"/>
                <w:sz w:val="20"/>
              </w:rPr>
              <w:t>Наименование Заказчика</w:t>
            </w:r>
          </w:p>
        </w:tc>
        <w:tc>
          <w:tcPr>
            <w:tcW w:w="4536" w:type="dxa"/>
            <w:gridSpan w:val="2"/>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center"/>
              <w:rPr>
                <w:rFonts w:ascii="Times New Roman" w:hAnsi="Times New Roman" w:cs="Times New Roman"/>
                <w:sz w:val="20"/>
              </w:rPr>
            </w:pPr>
            <w:r w:rsidRPr="002B640E">
              <w:rPr>
                <w:rFonts w:ascii="Times New Roman" w:hAnsi="Times New Roman" w:cs="Times New Roman"/>
                <w:sz w:val="20"/>
              </w:rPr>
              <w:t>Наименование Поставщика</w:t>
            </w:r>
          </w:p>
        </w:tc>
      </w:tr>
      <w:tr w:rsidTr="00EA148C">
        <w:tblPrEx>
          <w:tblW w:w="0" w:type="auto"/>
          <w:tblInd w:w="62" w:type="dxa"/>
          <w:tblLayout w:type="fixed"/>
          <w:tblCellMar>
            <w:top w:w="102" w:type="dxa"/>
            <w:left w:w="62" w:type="dxa"/>
            <w:bottom w:w="102" w:type="dxa"/>
            <w:right w:w="62" w:type="dxa"/>
          </w:tblCellMar>
          <w:tblLook w:val="0000"/>
        </w:tblPrEx>
        <w:tc>
          <w:tcPr>
            <w:tcW w:w="4253"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center"/>
              <w:rPr>
                <w:rFonts w:ascii="Times New Roman" w:hAnsi="Times New Roman" w:cs="Times New Roman"/>
                <w:sz w:val="20"/>
              </w:rPr>
            </w:pPr>
            <w:r w:rsidRPr="002B640E">
              <w:rPr>
                <w:rFonts w:ascii="Times New Roman" w:hAnsi="Times New Roman" w:cs="Times New Roman"/>
                <w:sz w:val="20"/>
              </w:rPr>
              <w:t>№ платежных поручений</w:t>
            </w:r>
          </w:p>
        </w:tc>
        <w:tc>
          <w:tcPr>
            <w:tcW w:w="1701"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center"/>
              <w:rPr>
                <w:rFonts w:ascii="Times New Roman" w:hAnsi="Times New Roman" w:cs="Times New Roman"/>
                <w:sz w:val="20"/>
              </w:rPr>
            </w:pPr>
            <w:r w:rsidRPr="002B640E">
              <w:rPr>
                <w:rFonts w:ascii="Times New Roman" w:hAnsi="Times New Roman" w:cs="Times New Roman"/>
                <w:sz w:val="20"/>
              </w:rPr>
              <w:t>Сумма, руб.</w:t>
            </w:r>
          </w:p>
        </w:tc>
        <w:tc>
          <w:tcPr>
            <w:tcW w:w="2693"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center"/>
              <w:rPr>
                <w:rFonts w:ascii="Times New Roman" w:hAnsi="Times New Roman" w:cs="Times New Roman"/>
                <w:sz w:val="20"/>
              </w:rPr>
            </w:pPr>
            <w:r w:rsidRPr="002B640E">
              <w:rPr>
                <w:rFonts w:ascii="Times New Roman" w:hAnsi="Times New Roman" w:cs="Times New Roman"/>
                <w:sz w:val="20"/>
              </w:rPr>
              <w:t>№ акта, дата</w:t>
            </w:r>
          </w:p>
        </w:tc>
        <w:tc>
          <w:tcPr>
            <w:tcW w:w="1843"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center"/>
              <w:rPr>
                <w:rFonts w:ascii="Times New Roman" w:hAnsi="Times New Roman" w:cs="Times New Roman"/>
                <w:sz w:val="20"/>
              </w:rPr>
            </w:pPr>
            <w:r w:rsidRPr="002B640E">
              <w:rPr>
                <w:rFonts w:ascii="Times New Roman" w:hAnsi="Times New Roman" w:cs="Times New Roman"/>
                <w:sz w:val="20"/>
              </w:rPr>
              <w:t>Сумма, руб.</w:t>
            </w:r>
          </w:p>
        </w:tc>
      </w:tr>
      <w:tr w:rsidTr="00EA148C">
        <w:tblPrEx>
          <w:tblW w:w="0" w:type="auto"/>
          <w:tblInd w:w="62" w:type="dxa"/>
          <w:tblLayout w:type="fixed"/>
          <w:tblCellMar>
            <w:top w:w="102" w:type="dxa"/>
            <w:left w:w="62" w:type="dxa"/>
            <w:bottom w:w="102" w:type="dxa"/>
            <w:right w:w="62" w:type="dxa"/>
          </w:tblCellMar>
          <w:tblLook w:val="0000"/>
        </w:tblPrEx>
        <w:tc>
          <w:tcPr>
            <w:tcW w:w="4253"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both"/>
              <w:rPr>
                <w:rFonts w:ascii="Times New Roman" w:hAnsi="Times New Roman" w:cs="Times New Roman"/>
                <w:sz w:val="24"/>
                <w:szCs w:val="24"/>
              </w:rPr>
            </w:pPr>
          </w:p>
        </w:tc>
      </w:tr>
      <w:tr w:rsidTr="00EA148C">
        <w:tblPrEx>
          <w:tblW w:w="0" w:type="auto"/>
          <w:tblInd w:w="62" w:type="dxa"/>
          <w:tblLayout w:type="fixed"/>
          <w:tblCellMar>
            <w:top w:w="102" w:type="dxa"/>
            <w:left w:w="62" w:type="dxa"/>
            <w:bottom w:w="102" w:type="dxa"/>
            <w:right w:w="62" w:type="dxa"/>
          </w:tblCellMar>
          <w:tblLook w:val="0000"/>
        </w:tblPrEx>
        <w:tc>
          <w:tcPr>
            <w:tcW w:w="4253"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both"/>
              <w:rPr>
                <w:rFonts w:ascii="Times New Roman" w:hAnsi="Times New Roman" w:cs="Times New Roman"/>
                <w:sz w:val="24"/>
                <w:szCs w:val="24"/>
              </w:rPr>
            </w:pPr>
            <w:r w:rsidRPr="002B640E">
              <w:rPr>
                <w:rFonts w:ascii="Times New Roman" w:hAnsi="Times New Roman" w:cs="Times New Roman"/>
                <w:sz w:val="24"/>
                <w:szCs w:val="24"/>
              </w:rPr>
              <w:t>Итого:</w:t>
            </w:r>
          </w:p>
        </w:tc>
        <w:tc>
          <w:tcPr>
            <w:tcW w:w="1701"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7918B0" w:rsidRPr="002B640E" w:rsidP="00EA148C">
            <w:pPr>
              <w:pStyle w:val="ConsPlusNormal"/>
              <w:spacing w:line="240" w:lineRule="exact"/>
              <w:jc w:val="both"/>
              <w:rPr>
                <w:rFonts w:ascii="Times New Roman" w:hAnsi="Times New Roman" w:cs="Times New Roman"/>
                <w:sz w:val="24"/>
                <w:szCs w:val="24"/>
              </w:rPr>
            </w:pPr>
          </w:p>
        </w:tc>
      </w:tr>
    </w:tbl>
    <w:p w:rsidR="007918B0" w:rsidRPr="002B640E" w:rsidP="007918B0">
      <w:pPr>
        <w:pStyle w:val="ConsPlusNormal"/>
        <w:rPr>
          <w:rFonts w:ascii="Times New Roman" w:hAnsi="Times New Roman" w:cs="Times New Roman"/>
          <w:sz w:val="24"/>
          <w:szCs w:val="24"/>
        </w:rPr>
      </w:pPr>
    </w:p>
    <w:p w:rsidR="007918B0" w:rsidRPr="002B640E" w:rsidP="007918B0">
      <w:pPr>
        <w:pStyle w:val="ConsPlusNormal"/>
        <w:rPr>
          <w:rFonts w:ascii="Times New Roman" w:hAnsi="Times New Roman" w:cs="Times New Roman"/>
          <w:sz w:val="24"/>
          <w:szCs w:val="24"/>
        </w:rPr>
      </w:pPr>
      <w:r w:rsidRPr="002B640E">
        <w:rPr>
          <w:rFonts w:ascii="Times New Roman" w:hAnsi="Times New Roman" w:cs="Times New Roman"/>
          <w:sz w:val="24"/>
          <w:szCs w:val="24"/>
        </w:rPr>
        <w:t>Сальдо на ___________ ____________</w:t>
      </w:r>
    </w:p>
    <w:p w:rsidR="007918B0" w:rsidRPr="002B640E" w:rsidP="007918B0">
      <w:pPr>
        <w:pStyle w:val="ConsPlusNormal"/>
        <w:rPr>
          <w:rFonts w:ascii="Times New Roman" w:hAnsi="Times New Roman" w:cs="Times New Roman"/>
          <w:sz w:val="24"/>
          <w:szCs w:val="24"/>
        </w:rPr>
      </w:pPr>
      <w:r w:rsidRPr="002B640E">
        <w:rPr>
          <w:rFonts w:ascii="Times New Roman" w:hAnsi="Times New Roman" w:cs="Times New Roman"/>
          <w:sz w:val="24"/>
          <w:szCs w:val="24"/>
        </w:rPr>
        <w:t xml:space="preserve">                           (дата)     (сумма)</w:t>
      </w:r>
    </w:p>
    <w:p w:rsidR="007918B0" w:rsidRPr="002B640E" w:rsidP="007918B0">
      <w:pPr>
        <w:pStyle w:val="ConsPlusNormal"/>
        <w:rPr>
          <w:rFonts w:ascii="Times New Roman" w:hAnsi="Times New Roman" w:cs="Times New Roman"/>
          <w:sz w:val="24"/>
          <w:szCs w:val="24"/>
        </w:rPr>
      </w:pPr>
    </w:p>
    <w:p w:rsidR="007918B0" w:rsidRPr="002B640E" w:rsidP="007918B0">
      <w:pPr>
        <w:pStyle w:val="ConsPlusNormal"/>
        <w:rPr>
          <w:rFonts w:ascii="Times New Roman" w:hAnsi="Times New Roman" w:cs="Times New Roman"/>
          <w:sz w:val="24"/>
          <w:szCs w:val="24"/>
        </w:rPr>
      </w:pPr>
      <w:r w:rsidRPr="002B640E">
        <w:rPr>
          <w:rFonts w:ascii="Times New Roman" w:hAnsi="Times New Roman" w:cs="Times New Roman"/>
          <w:sz w:val="24"/>
          <w:szCs w:val="24"/>
        </w:rPr>
        <w:t>В пользу ________________</w:t>
      </w:r>
    </w:p>
    <w:p w:rsidR="007918B0" w:rsidRPr="002B640E" w:rsidP="007918B0">
      <w:pPr>
        <w:pStyle w:val="ConsPlusNormal"/>
        <w:jc w:val="both"/>
        <w:rPr>
          <w:rFonts w:ascii="Times New Roman" w:hAnsi="Times New Roman" w:cs="Times New Roman"/>
          <w:sz w:val="24"/>
          <w:szCs w:val="24"/>
        </w:rPr>
      </w:pPr>
    </w:p>
    <w:p w:rsidR="007918B0" w:rsidRPr="002B640E" w:rsidP="007918B0">
      <w:pPr>
        <w:pStyle w:val="ConsPlusNormal"/>
        <w:jc w:val="both"/>
        <w:rPr>
          <w:rFonts w:ascii="Times New Roman" w:hAnsi="Times New Roman" w:cs="Times New Roman"/>
          <w:sz w:val="24"/>
          <w:szCs w:val="24"/>
        </w:rPr>
      </w:pPr>
    </w:p>
    <w:p w:rsidR="007918B0" w:rsidRPr="002B640E" w:rsidP="007918B0">
      <w:pPr>
        <w:pStyle w:val="ConsPlusNormal"/>
        <w:jc w:val="both"/>
        <w:rPr>
          <w:rFonts w:ascii="Times New Roman" w:hAnsi="Times New Roman" w:cs="Times New Roman"/>
          <w:sz w:val="24"/>
          <w:szCs w:val="24"/>
        </w:rPr>
      </w:pPr>
    </w:p>
    <w:p w:rsidR="007918B0" w:rsidRPr="002B640E" w:rsidP="007918B0">
      <w:pPr>
        <w:pStyle w:val="ConsPlusNonformat"/>
        <w:jc w:val="both"/>
        <w:rPr>
          <w:rFonts w:ascii="Times New Roman" w:hAnsi="Times New Roman" w:cs="Times New Roman"/>
          <w:sz w:val="24"/>
          <w:szCs w:val="24"/>
        </w:rPr>
      </w:pPr>
      <w:r w:rsidRPr="002B640E">
        <w:rPr>
          <w:rFonts w:ascii="Times New Roman" w:hAnsi="Times New Roman" w:cs="Times New Roman"/>
          <w:sz w:val="24"/>
          <w:szCs w:val="24"/>
        </w:rPr>
        <w:t xml:space="preserve"> Заказчик                                                                Поставщик</w:t>
      </w:r>
    </w:p>
    <w:p w:rsidR="007918B0" w:rsidRPr="002B640E" w:rsidP="007918B0">
      <w:pPr>
        <w:pStyle w:val="ConsPlusNonformat"/>
        <w:jc w:val="both"/>
        <w:rPr>
          <w:rFonts w:ascii="Times New Roman" w:hAnsi="Times New Roman" w:cs="Times New Roman"/>
          <w:sz w:val="24"/>
          <w:szCs w:val="24"/>
        </w:rPr>
      </w:pPr>
      <w:r w:rsidRPr="002B640E">
        <w:rPr>
          <w:rFonts w:ascii="Times New Roman" w:hAnsi="Times New Roman" w:cs="Times New Roman"/>
          <w:sz w:val="24"/>
          <w:szCs w:val="24"/>
        </w:rPr>
        <w:t>___________ ________________________          ____________ _______________________</w:t>
      </w:r>
    </w:p>
    <w:p w:rsidR="007918B0" w:rsidRPr="002B640E" w:rsidP="007918B0">
      <w:pPr>
        <w:pStyle w:val="ConsPlusNonformat"/>
        <w:jc w:val="both"/>
        <w:rPr>
          <w:rFonts w:ascii="Times New Roman" w:hAnsi="Times New Roman" w:cs="Times New Roman"/>
          <w:sz w:val="24"/>
          <w:szCs w:val="24"/>
        </w:rPr>
      </w:pPr>
      <w:r w:rsidRPr="002B640E">
        <w:rPr>
          <w:rFonts w:ascii="Times New Roman" w:hAnsi="Times New Roman" w:cs="Times New Roman"/>
          <w:sz w:val="24"/>
          <w:szCs w:val="24"/>
        </w:rPr>
        <w:t xml:space="preserve"> (подпись)    (расшифровка подписи)                        (подпись)   (расшифровка подписи)</w:t>
      </w:r>
    </w:p>
    <w:p w:rsidR="007918B0" w:rsidRPr="002B640E" w:rsidP="007918B0">
      <w:pPr>
        <w:pStyle w:val="ConsPlusNonformat"/>
        <w:jc w:val="both"/>
        <w:rPr>
          <w:rFonts w:ascii="Times New Roman" w:hAnsi="Times New Roman" w:cs="Times New Roman"/>
          <w:sz w:val="24"/>
          <w:szCs w:val="24"/>
        </w:rPr>
      </w:pPr>
    </w:p>
    <w:p w:rsidR="007918B0" w:rsidRPr="002B640E" w:rsidP="007918B0">
      <w:pPr>
        <w:pStyle w:val="ConsPlusNonformat"/>
        <w:jc w:val="both"/>
        <w:rPr>
          <w:rFonts w:ascii="Times New Roman" w:hAnsi="Times New Roman" w:cs="Times New Roman"/>
          <w:sz w:val="24"/>
          <w:szCs w:val="24"/>
        </w:rPr>
      </w:pPr>
      <w:r w:rsidRPr="002B640E">
        <w:rPr>
          <w:rFonts w:ascii="Times New Roman" w:hAnsi="Times New Roman" w:cs="Times New Roman"/>
          <w:sz w:val="24"/>
          <w:szCs w:val="24"/>
        </w:rPr>
        <w:t>Главный бухгалтер                                                Главный бухгалтер</w:t>
      </w:r>
    </w:p>
    <w:p w:rsidR="007918B0" w:rsidRPr="002B640E" w:rsidP="007918B0">
      <w:pPr>
        <w:pStyle w:val="ConsPlusNonformat"/>
        <w:jc w:val="both"/>
        <w:rPr>
          <w:rFonts w:ascii="Times New Roman" w:hAnsi="Times New Roman" w:cs="Times New Roman"/>
          <w:sz w:val="24"/>
          <w:szCs w:val="24"/>
        </w:rPr>
      </w:pPr>
      <w:r w:rsidRPr="002B640E">
        <w:rPr>
          <w:rFonts w:ascii="Times New Roman" w:hAnsi="Times New Roman" w:cs="Times New Roman"/>
          <w:sz w:val="24"/>
          <w:szCs w:val="24"/>
        </w:rPr>
        <w:t>___________ ________________________           ____________ _______________________</w:t>
      </w:r>
    </w:p>
    <w:p w:rsidR="007918B0" w:rsidRPr="002B640E" w:rsidP="007918B0">
      <w:pPr>
        <w:pStyle w:val="ConsPlusNormal"/>
        <w:ind w:left="709"/>
        <w:contextualSpacing/>
        <w:rPr>
          <w:rFonts w:ascii="Times New Roman" w:hAnsi="Times New Roman" w:cs="Times New Roman"/>
          <w:sz w:val="24"/>
          <w:szCs w:val="24"/>
          <w:lang w:val="en-US"/>
        </w:rPr>
      </w:pPr>
      <w:r w:rsidRPr="002B640E">
        <w:rPr>
          <w:rFonts w:ascii="Times New Roman" w:hAnsi="Times New Roman" w:cs="Times New Roman"/>
          <w:sz w:val="24"/>
          <w:szCs w:val="24"/>
        </w:rPr>
        <w:t xml:space="preserve"> (подпись)    (расшифровка подписи)                          (подпись) (расшифровка подписи)</w:t>
      </w:r>
    </w:p>
    <w:p w:rsidRPr="002B640E" w:rsidP="007918B0">
      <w:pPr>
        <w:pStyle w:val="ConsPlusNormal"/>
        <w:ind w:firstLine="708"/>
        <w:jc w:val="both"/>
        <w:outlineLvl w:val="1"/>
        <w:rPr>
          <w:rFonts w:ascii="Times New Roman" w:hAnsi="Times New Roman" w:cs="Times New Roman"/>
          <w:sz w:val="24"/>
          <w:szCs w:val="24"/>
        </w:rPr>
      </w:pPr>
      <w:r w:rsidRPr="002B640E">
        <w:rPr>
          <w:rFonts w:ascii="Times New Roman" w:hAnsi="Times New Roman" w:cs="Times New Roman"/>
          <w:sz w:val="24"/>
          <w:szCs w:val="24"/>
        </w:rPr>
        <w:t xml:space="preserve"> </w:t>
      </w:r>
    </w:p>
    <w:p w:rsidR="007918B0" w:rsidRPr="002B640E" w:rsidP="007918B0">
      <w:pPr>
        <w:pStyle w:val="ConsPlusNormal"/>
        <w:jc w:val="both"/>
        <w:outlineLvl w:val="1"/>
        <w:rPr>
          <w:rFonts w:ascii="Times New Roman" w:hAnsi="Times New Roman" w:cs="Times New Roman"/>
          <w:sz w:val="24"/>
          <w:szCs w:val="24"/>
        </w:rPr>
      </w:pPr>
    </w:p>
    <w:p w:rsidR="007918B0" w:rsidRPr="002B640E" w:rsidP="007918B0">
      <w:pPr>
        <w:pStyle w:val="ConsPlusNormal"/>
        <w:outlineLvl w:val="1"/>
        <w:rPr>
          <w:rFonts w:ascii="Times New Roman" w:hAnsi="Times New Roman" w:cs="Times New Roman"/>
          <w:sz w:val="24"/>
          <w:szCs w:val="24"/>
        </w:rPr>
      </w:pPr>
    </w:p>
    <w:p w:rsidR="00DC1430" w:rsidRPr="009D70B2" w:rsidP="007918B0">
      <w:pPr>
        <w:pStyle w:val="ConsPlusNormal"/>
        <w:jc w:val="both"/>
        <w:rPr>
          <w:rFonts w:ascii="Times New Roman" w:hAnsi="Times New Roman" w:cs="Times New Roman"/>
          <w:sz w:val="24"/>
          <w:szCs w:val="24"/>
        </w:rPr>
      </w:pPr>
      <w:bookmarkStart w:id="11" w:name="_GoBack"/>
      <w:bookmarkEnd w:id="11"/>
    </w:p>
    <w:p w:rsidR="00DC1430" w:rsidRPr="009D70B2" w:rsidP="009C3FEE">
      <w:pPr>
        <w:pStyle w:val="ConsPlusNormal"/>
        <w:jc w:val="both"/>
        <w:rPr>
          <w:rFonts w:ascii="Times New Roman" w:hAnsi="Times New Roman" w:cs="Times New Roman"/>
          <w:sz w:val="24"/>
          <w:szCs w:val="24"/>
        </w:rPr>
      </w:pPr>
    </w:p>
    <w:p w:rsidR="00F716FC" w:rsidRPr="009D70B2" w:rsidP="009C3FEE">
      <w:pPr>
        <w:pStyle w:val="ConsPlusNormal"/>
        <w:jc w:val="both"/>
        <w:rPr>
          <w:rFonts w:ascii="Times New Roman" w:hAnsi="Times New Roman" w:cs="Times New Roman"/>
          <w:color w:val="FF0000"/>
          <w:sz w:val="24"/>
          <w:szCs w:val="24"/>
        </w:rPr>
      </w:pPr>
    </w:p>
    <w:p w:rsidR="009B66F2" w:rsidP="009C3FEE">
      <w:pPr>
        <w:pStyle w:val="ConsPlusNormal"/>
        <w:jc w:val="both"/>
        <w:rPr>
          <w:rFonts w:ascii="Times New Roman" w:hAnsi="Times New Roman" w:cs="Times New Roman"/>
          <w:sz w:val="24"/>
          <w:szCs w:val="24"/>
        </w:rPr>
      </w:pPr>
    </w:p>
    <w:sectPr w:rsidSect="0063061B">
      <w:pgSz w:w="11906" w:h="16838"/>
      <w:pgMar w:top="720" w:right="720" w:bottom="720" w:left="72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2B558D" w:rsidP="007D3E1B">
      <w:pPr>
        <w:spacing w:after="0" w:line="240" w:lineRule="auto"/>
      </w:pPr>
      <w:r>
        <w:separator/>
      </w:r>
    </w:p>
  </w:footnote>
  <w:footnote w:type="continuationSeparator" w:id="1">
    <w:p w:rsidR="002B558D" w:rsidP="007D3E1B">
      <w:pPr>
        <w:spacing w:after="0" w:line="240" w:lineRule="auto"/>
      </w:pPr>
      <w:r>
        <w:continuationSeparator/>
      </w:r>
    </w:p>
  </w:footnote>
  <w:footnote w:id="2">
    <w:p w:rsidR="002B558D" w:rsidRPr="002B640E" w:rsidP="002B558D">
      <w:pPr>
        <w:pStyle w:val="FootnoteText"/>
        <w:jc w:val="both"/>
        <w:rPr>
          <w:sz w:val="18"/>
          <w:szCs w:val="18"/>
        </w:rPr>
      </w:pPr>
      <w:r w:rsidRPr="002B640E">
        <w:rPr>
          <w:rStyle w:val="FootnoteReference"/>
          <w:sz w:val="18"/>
          <w:szCs w:val="18"/>
        </w:rPr>
        <w:footnoteRef/>
      </w:r>
      <w:r w:rsidRPr="002B640E">
        <w:rPr>
          <w:sz w:val="18"/>
          <w:szCs w:val="18"/>
        </w:rPr>
        <w:t xml:space="preserve"> Выбирается в случае, если при проведении электронного запроса котировок подано ценовое предложение о цене контракта (в случае, предусмотренном ч. 24 ст. 22 Закона </w:t>
      </w:r>
      <w:r w:rsidRPr="002B640E">
        <w:rPr>
          <w:rFonts w:ascii="Segoe UI Symbol" w:hAnsi="Segoe UI Symbol"/>
          <w:sz w:val="18"/>
          <w:szCs w:val="18"/>
        </w:rPr>
        <w:t>№</w:t>
      </w:r>
      <w:r w:rsidRPr="002B640E">
        <w:rPr>
          <w:sz w:val="18"/>
          <w:szCs w:val="18"/>
        </w:rPr>
        <w:t xml:space="preserve"> 44-ФЗ, о сумме цен единиц товара, работы, услуги) ниже нуля. В указанном случае текст Контракта раздела 2 с пункта 2.3 не применяется.</w:t>
      </w:r>
    </w:p>
  </w:footnote>
  <w:footnote w:id="3">
    <w:p w:rsidR="002B558D" w:rsidRPr="002B640E" w:rsidP="002B558D">
      <w:pPr>
        <w:pStyle w:val="FootnoteText"/>
        <w:jc w:val="both"/>
        <w:rPr>
          <w:sz w:val="18"/>
          <w:szCs w:val="18"/>
        </w:rPr>
      </w:pPr>
      <w:r w:rsidRPr="002B640E">
        <w:rPr>
          <w:rStyle w:val="FootnoteReference"/>
          <w:sz w:val="18"/>
          <w:szCs w:val="18"/>
        </w:rPr>
        <w:footnoteRef/>
      </w:r>
      <w:r w:rsidRPr="002B640E">
        <w:rPr>
          <w:sz w:val="18"/>
          <w:szCs w:val="18"/>
        </w:rPr>
        <w:t xml:space="preserve"> Выбирается в случае, если при проведении электронного запроса котировок подано ценовое предложение о цене контракта (в случае, предусмотренном ч. 24 ст. 22 Закона </w:t>
      </w:r>
      <w:r w:rsidRPr="002B640E">
        <w:rPr>
          <w:rFonts w:ascii="Segoe UI Symbol" w:hAnsi="Segoe UI Symbol"/>
          <w:sz w:val="18"/>
          <w:szCs w:val="18"/>
        </w:rPr>
        <w:t>№</w:t>
      </w:r>
      <w:r w:rsidRPr="002B640E">
        <w:rPr>
          <w:sz w:val="18"/>
          <w:szCs w:val="18"/>
        </w:rPr>
        <w:t xml:space="preserve"> 44-ФЗ, о сумме цен единиц товара, работы, услуги) ниже нуля.</w:t>
      </w:r>
    </w:p>
  </w:footnote>
  <w:footnote w:id="4">
    <w:p w:rsidR="002B558D" w:rsidRPr="002B640E" w:rsidP="002B558D">
      <w:pPr>
        <w:pStyle w:val="FootnoteText"/>
        <w:jc w:val="both"/>
        <w:rPr>
          <w:sz w:val="18"/>
          <w:szCs w:val="18"/>
        </w:rPr>
      </w:pPr>
      <w:r w:rsidRPr="002B640E">
        <w:rPr>
          <w:rStyle w:val="FootnoteReference"/>
          <w:sz w:val="18"/>
          <w:szCs w:val="18"/>
        </w:rPr>
        <w:footnoteRef/>
      </w:r>
      <w:r w:rsidRPr="002B640E">
        <w:rPr>
          <w:sz w:val="18"/>
          <w:szCs w:val="18"/>
        </w:rPr>
        <w:t xml:space="preserve"> Выбирается в случае, если при проведении электронного запроса котировок подано ценовое предложение о цене контракта (в случае, предусмотренном ч. 24 ст. 22 Закона </w:t>
      </w:r>
      <w:r w:rsidRPr="002B640E">
        <w:rPr>
          <w:rFonts w:ascii="Segoe UI Symbol" w:hAnsi="Segoe UI Symbol"/>
          <w:sz w:val="18"/>
          <w:szCs w:val="18"/>
        </w:rPr>
        <w:t>№</w:t>
      </w:r>
      <w:r w:rsidRPr="002B640E">
        <w:rPr>
          <w:sz w:val="18"/>
          <w:szCs w:val="18"/>
        </w:rPr>
        <w:t xml:space="preserve"> 44-ФЗ, о сумме цен единиц товара, работы, услуги) ниже нуля. Условие в части НДС не включается в Контракт в случае указания платы, подлежащей внесению участником закупки за заключение Контракта.</w:t>
      </w:r>
    </w:p>
  </w:footnote>
  <w:footnote w:id="5">
    <w:p w:rsidR="002B558D" w:rsidRPr="002B640E" w:rsidP="002B558D">
      <w:pPr>
        <w:pStyle w:val="a3"/>
        <w:ind w:firstLine="0"/>
        <w:rPr>
          <w:sz w:val="18"/>
          <w:szCs w:val="18"/>
        </w:rPr>
      </w:pPr>
      <w:r w:rsidRPr="002B640E">
        <w:rPr>
          <w:rStyle w:val="FootnoteReference"/>
          <w:sz w:val="18"/>
          <w:szCs w:val="18"/>
        </w:rPr>
        <w:t>4</w:t>
      </w:r>
      <w:r w:rsidRPr="002B640E">
        <w:rPr>
          <w:sz w:val="18"/>
          <w:szCs w:val="18"/>
        </w:rPr>
        <w:t xml:space="preserve"> У</w:t>
      </w:r>
      <w:r w:rsidRPr="002B640E">
        <w:rPr>
          <w:rFonts w:ascii="Times New Roman" w:hAnsi="Times New Roman" w:cs="Times New Roman"/>
          <w:sz w:val="18"/>
          <w:szCs w:val="18"/>
        </w:rPr>
        <w:t>казывается в случае, если Контракт заключается с лицом, являющимся в соответствии с Налоговым кодексом Российской Федерации плательщиком налога на добавленную стоимость.</w:t>
      </w:r>
    </w:p>
  </w:footnote>
  <w:footnote w:id="6">
    <w:p w:rsidR="002B558D" w:rsidRPr="002B640E" w:rsidP="002B558D">
      <w:pPr>
        <w:pStyle w:val="FootnoteText"/>
        <w:jc w:val="both"/>
        <w:rPr>
          <w:sz w:val="18"/>
          <w:szCs w:val="18"/>
        </w:rPr>
      </w:pPr>
      <w:r w:rsidRPr="002B640E">
        <w:rPr>
          <w:rStyle w:val="FootnoteReference"/>
          <w:sz w:val="18"/>
          <w:szCs w:val="18"/>
        </w:rPr>
        <w:t>5</w:t>
      </w:r>
      <w:r w:rsidRPr="002B640E">
        <w:rPr>
          <w:sz w:val="18"/>
          <w:szCs w:val="18"/>
        </w:rPr>
        <w:t xml:space="preserve"> Указывается в случае, если Контракт заключается с лицом, не являющимся в соответствии с Налоговым кодексом Российской Федерации плательщиком налога на добавленную стоимость. При этом указывается основание освобождения от уплаты НДС.</w:t>
      </w:r>
    </w:p>
  </w:footnote>
  <w:footnote w:id="7">
    <w:p w:rsidR="002B558D" w:rsidRPr="002B640E" w:rsidP="002B558D">
      <w:pPr>
        <w:pStyle w:val="FootnoteText"/>
        <w:jc w:val="both"/>
        <w:rPr>
          <w:sz w:val="18"/>
          <w:szCs w:val="18"/>
        </w:rPr>
      </w:pPr>
      <w:r w:rsidRPr="002B640E">
        <w:rPr>
          <w:rStyle w:val="FootnoteReference"/>
          <w:sz w:val="18"/>
          <w:szCs w:val="18"/>
        </w:rPr>
        <w:t>6</w:t>
      </w:r>
      <w:r w:rsidRPr="002B640E">
        <w:rPr>
          <w:sz w:val="18"/>
          <w:szCs w:val="18"/>
        </w:rPr>
        <w:t xml:space="preserve"> Указывается цена каждого этапа поставки Товара в случае если Контрактом предполагается поэтапная поставка Товара.</w:t>
      </w:r>
    </w:p>
  </w:footnote>
  <w:footnote w:id="8">
    <w:p w:rsidR="002B558D" w:rsidRPr="002B640E" w:rsidP="002B558D">
      <w:pPr>
        <w:pStyle w:val="FootnoteText"/>
      </w:pPr>
    </w:p>
  </w:footnote>
  <w:footnote w:id="9">
    <w:p w:rsidR="002B558D" w:rsidRPr="002B640E" w:rsidP="002B558D">
      <w:pPr>
        <w:pStyle w:val="FootnoteText"/>
        <w:jc w:val="both"/>
      </w:pPr>
      <w:r w:rsidRPr="002B640E">
        <w:rPr>
          <w:rStyle w:val="FootnoteReference"/>
        </w:rPr>
        <w:t>7</w:t>
      </w:r>
      <w:r w:rsidRPr="002B640E">
        <w:t xml:space="preserve"> </w:t>
      </w:r>
      <w:r w:rsidRPr="002B640E">
        <w:rPr>
          <w:sz w:val="16"/>
          <w:szCs w:val="16"/>
        </w:rPr>
        <w:t>До 31 декабря 2024 года по соглашению сторон допускается изменение существенных условий контракта, если по предложению заказчика увеличивается предусмотренное контрактом количество лекарственных препаратов не более чем на тридцать процентов или уменьшается предусмотренное контрактом количество таких препаратов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лекарственных препаратов исходя из установленной в контракте цены единицы таких препаратов, но не более чем на тридцать процентов цены контракта. При уменьшении предусмотренных контрактом количества лекарственных препаратов стороны контракта обязаны уменьшить цену контракта исходя из цены единицы таких препаратов. Цена единицы дополнительно поставляемых лекарственных препаратов или цена единицы таких препаратов при уменьшении предусмотренного контрактом количества таких препаратов должна определяться как частное от деления первоначальной цены контракта на предусмотренное в контракте количество лекарственных препаратов.</w:t>
      </w:r>
    </w:p>
  </w:footnote>
  <w:footnote w:id="10">
    <w:p w:rsidR="002B558D" w:rsidRPr="002B640E" w:rsidP="002B558D">
      <w:pPr>
        <w:pStyle w:val="FootnoteText"/>
        <w:jc w:val="both"/>
      </w:pPr>
      <w:r w:rsidRPr="002B640E">
        <w:rPr>
          <w:rStyle w:val="FootnoteReference"/>
        </w:rPr>
        <w:t>8</w:t>
      </w:r>
      <w:r w:rsidRPr="002B640E">
        <w:t>За исключением случая, если контрактом предусмотрена плата, подлежащая внесению участником закупки за заключение контракта</w:t>
      </w:r>
    </w:p>
  </w:footnote>
  <w:footnote w:id="11">
    <w:p w:rsidR="002B558D" w:rsidRPr="002B640E" w:rsidP="002B558D">
      <w:pPr>
        <w:pStyle w:val="FootnoteText"/>
        <w:jc w:val="both"/>
      </w:pPr>
      <w:r w:rsidRPr="002B640E">
        <w:rPr>
          <w:rStyle w:val="FootnoteReference"/>
        </w:rPr>
        <w:t>9</w:t>
      </w:r>
      <w:r w:rsidRPr="002B640E">
        <w:t xml:space="preserve"> </w:t>
      </w:r>
      <w:r w:rsidRPr="002B640E">
        <w:rPr>
          <w:sz w:val="16"/>
          <w:szCs w:val="16"/>
        </w:rPr>
        <w:t>До 31 декабря 2024 года по соглашению сторон допускается изменение существенных условий контракта, если по предложению заказчика увеличивается предусмотренное контрактом количество лекарственных препаратов не более чем на тридцать процентов или уменьшается предусмотренное контрактом количество таких препаратов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лекарственных препаратов исходя из установленной в контракте цены единицы таких препаратов, но не более чем на тридцать процентов цены контракта. При уменьшении предусмотренных контрактом количества лекарственных препаратов стороны контракта обязаны уменьшить цену контракта исходя из цены единицы таких препаратов. Цена единицы дополнительно поставляемых лекарственных препаратов или цена единицы таких препаратов при уменьшении предусмотренного контрактом количества таких препаратов должна определяться как частное от деления первоначальной цены контракта на предусмотренное в контракте количество лекарственных препаратов.</w:t>
      </w:r>
    </w:p>
  </w:footnote>
  <w:footnote w:id="12">
    <w:p w:rsidR="002B558D" w:rsidRPr="002B640E" w:rsidP="002B558D">
      <w:pPr>
        <w:pStyle w:val="FootnoteText"/>
      </w:pPr>
      <w:r w:rsidRPr="002B640E">
        <w:rPr>
          <w:rStyle w:val="FootnoteReference"/>
        </w:rPr>
        <w:t>10</w:t>
      </w:r>
      <w:r w:rsidRPr="002B640E">
        <w:t xml:space="preserve"> За исключением случая, если контрактом предусмотрена плата, подлежащая внесению участником закупки за заключение контракта</w:t>
      </w:r>
    </w:p>
  </w:footnote>
  <w:footnote w:id="13">
    <w:p w:rsidR="002B558D" w:rsidRPr="002B640E" w:rsidP="002B558D">
      <w:pPr>
        <w:pStyle w:val="FootnoteText"/>
        <w:jc w:val="both"/>
        <w:rPr>
          <w:sz w:val="16"/>
          <w:szCs w:val="16"/>
        </w:rPr>
      </w:pPr>
      <w:r w:rsidRPr="002B640E">
        <w:rPr>
          <w:rStyle w:val="FootnoteReference"/>
        </w:rPr>
        <w:t>11</w:t>
      </w:r>
      <w:r w:rsidRPr="002B640E">
        <w:t xml:space="preserve"> </w:t>
      </w:r>
      <w:r w:rsidRPr="002B640E">
        <w:rPr>
          <w:sz w:val="16"/>
          <w:szCs w:val="16"/>
        </w:rPr>
        <w:t>Применяется в случае заключения Контракта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В указанном случае пункт 11.10 не применяется.</w:t>
      </w:r>
    </w:p>
  </w:footnote>
  <w:footnote w:id="14">
    <w:p w:rsidR="002B640E" w:rsidRPr="002B640E" w:rsidP="002B640E">
      <w:pPr>
        <w:pStyle w:val="FootnoteText"/>
      </w:pPr>
      <w:r w:rsidRPr="002B640E">
        <w:rPr>
          <w:rStyle w:val="FootnoteReference"/>
        </w:rPr>
        <w:t>12</w:t>
      </w:r>
      <w:r w:rsidRPr="002B640E">
        <w:t xml:space="preserve"> </w:t>
      </w:r>
      <w:r w:rsidRPr="002B640E">
        <w:rPr>
          <w:rFonts w:eastAsiaTheme="minorHAnsi"/>
          <w:lang w:eastAsia="en-US"/>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r w:rsidRPr="002B640E">
        <w:rPr>
          <w:rFonts w:eastAsiaTheme="minorHAnsi"/>
          <w:color w:val="FF0000"/>
          <w:lang w:eastAsia="en-US"/>
        </w:rPr>
        <w:t xml:space="preserve"> </w:t>
      </w:r>
      <w:r w:rsidRPr="002B640E">
        <w:rPr>
          <w:rFonts w:eastAsiaTheme="minorHAnsi"/>
          <w:lang w:eastAsia="en-US"/>
        </w:rPr>
        <w:t>(по состоянию на дату и время формирования проекта контракта)</w:t>
      </w:r>
    </w:p>
  </w:footnote>
  <w:footnote w:id="15">
    <w:p w:rsidR="002B640E" w:rsidRPr="002B640E" w:rsidP="002B640E">
      <w:pPr>
        <w:pStyle w:val="FootnoteText"/>
      </w:pPr>
      <w:r w:rsidRPr="002B640E">
        <w:rPr>
          <w:rStyle w:val="FootnoteReference"/>
        </w:rPr>
        <w:t>13</w:t>
      </w:r>
      <w:r w:rsidRPr="002B640E">
        <w:t xml:space="preserve"> </w:t>
      </w:r>
      <w:r w:rsidRPr="002B640E">
        <w:rPr>
          <w:rFonts w:eastAsiaTheme="minorHAnsi"/>
          <w:lang w:eastAsia="en-US"/>
        </w:rPr>
        <w:t>адрес юридического лица, в том числе иностранного юридического лица (если Поставщиком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Поставщика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(по состоянию на дату и время формирования проекта контракта)</w:t>
      </w:r>
    </w:p>
  </w:footnote>
  <w:footnote w:id="16">
    <w:p w:rsidR="002B640E" w:rsidRPr="002B640E" w:rsidP="002B640E">
      <w:pPr>
        <w:pStyle w:val="FootnoteText"/>
      </w:pPr>
      <w:r w:rsidRPr="002B640E">
        <w:rPr>
          <w:rStyle w:val="FootnoteReference"/>
        </w:rPr>
        <w:t>14</w:t>
      </w:r>
      <w:r w:rsidRPr="002B640E">
        <w:t xml:space="preserve"> </w:t>
      </w:r>
      <w:r w:rsidRPr="002B640E">
        <w:rPr>
          <w:rFonts w:eastAsiaTheme="minorHAnsi"/>
          <w:lang w:eastAsia="en-US"/>
        </w:rPr>
        <w:t>идентификационный номер налогоплательщика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Поставщиком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Поставщиком является иностранное лицо), код причины постановки на учет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Поставщика выступает обособленное подразделение юридического лица (по состоянию на дату и время формирования проекта контракта)</w:t>
      </w:r>
    </w:p>
  </w:footnote>
  <w:footnote w:id="17">
    <w:p w:rsidR="002B640E" w:rsidP="002B640E">
      <w:pPr>
        <w:pStyle w:val="FootnoteText"/>
      </w:pPr>
      <w:r w:rsidRPr="002B640E">
        <w:rPr>
          <w:rStyle w:val="FootnoteReference"/>
        </w:rPr>
        <w:t>15</w:t>
      </w:r>
      <w:r w:rsidRPr="002B640E">
        <w:t xml:space="preserve"> </w:t>
      </w:r>
      <w:r w:rsidRPr="002B640E">
        <w:rPr>
          <w:rFonts w:eastAsiaTheme="minorHAnsi"/>
          <w:lang w:eastAsia="en-US"/>
        </w:rPr>
        <w:t>реквизиты счета Поставщика,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B640E" w:rsidP="002B640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5101325"/>
      <w:docPartObj>
        <w:docPartGallery w:val="Page Numbers (Top of Page)"/>
        <w:docPartUnique/>
      </w:docPartObj>
    </w:sdtPr>
    <w:sdtContent>
      <w:p w:rsidR="002B558D">
        <w:pPr>
          <w:pStyle w:val="Header"/>
          <w:jc w:val="center"/>
        </w:pPr>
        <w:r>
          <w:fldChar w:fldCharType="begin"/>
        </w:r>
        <w:r>
          <w:instrText>PAGE   \* MERGEFORMAT</w:instrText>
        </w:r>
        <w:r>
          <w:fldChar w:fldCharType="separate"/>
        </w:r>
        <w:r w:rsidR="002B640E">
          <w:rPr>
            <w:noProof/>
          </w:rPr>
          <w:t>21</w:t>
        </w:r>
        <w:r>
          <w:rPr>
            <w:noProof/>
          </w:rPr>
          <w:fldChar w:fldCharType="end"/>
        </w:r>
      </w:p>
    </w:sdtContent>
  </w:sdt>
  <w:p w:rsidR="002B55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D60331"/>
    <w:multiLevelType w:val="multilevel"/>
    <w:tmpl w:val="1A801A72"/>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55" w:hanging="141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6D417CC"/>
    <w:multiLevelType w:val="multilevel"/>
    <w:tmpl w:val="4E0EE0A0"/>
    <w:lvl w:ilvl="0">
      <w:start w:val="1"/>
      <w:numFmt w:val="decimal"/>
      <w:lvlText w:val="%1."/>
      <w:lvlJc w:val="left"/>
      <w:pPr>
        <w:ind w:left="720" w:hanging="360"/>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10AC57D3"/>
    <w:multiLevelType w:val="hybridMultilevel"/>
    <w:tmpl w:val="0A4EB69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1C7038EF"/>
    <w:multiLevelType w:val="multilevel"/>
    <w:tmpl w:val="C776830C"/>
    <w:lvl w:ilvl="0">
      <w:start w:val="11"/>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12E22F8"/>
    <w:multiLevelType w:val="multilevel"/>
    <w:tmpl w:val="6BFABBDA"/>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nsid w:val="383E5CBC"/>
    <w:multiLevelType w:val="multilevel"/>
    <w:tmpl w:val="08B8F6AC"/>
    <w:lvl w:ilvl="0">
      <w:start w:val="16"/>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6">
    <w:nsid w:val="480E0444"/>
    <w:multiLevelType w:val="multilevel"/>
    <w:tmpl w:val="88049918"/>
    <w:lvl w:ilvl="0">
      <w:start w:val="1"/>
      <w:numFmt w:val="decimal"/>
      <w:lvlText w:val="%1."/>
      <w:lvlJc w:val="left"/>
      <w:pPr>
        <w:ind w:left="1140" w:hanging="1140"/>
      </w:pPr>
      <w:rPr>
        <w:rFonts w:hint="default"/>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5E9302E3"/>
    <w:multiLevelType w:val="multilevel"/>
    <w:tmpl w:val="FF203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2720E0C"/>
    <w:multiLevelType w:val="multilevel"/>
    <w:tmpl w:val="4A62EE4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65970C41"/>
    <w:multiLevelType w:val="multilevel"/>
    <w:tmpl w:val="BB9497EC"/>
    <w:lvl w:ilvl="0">
      <w:start w:val="2"/>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nsid w:val="668B2C35"/>
    <w:multiLevelType w:val="multilevel"/>
    <w:tmpl w:val="C4EE7506"/>
    <w:lvl w:ilvl="0">
      <w:start w:val="1"/>
      <w:numFmt w:val="decimal"/>
      <w:lvlText w:val="%1."/>
      <w:lvlJc w:val="left"/>
      <w:pPr>
        <w:ind w:left="600" w:hanging="360"/>
      </w:pPr>
      <w:rPr>
        <w:rFonts w:hint="default"/>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nsid w:val="7008230E"/>
    <w:multiLevelType w:val="multilevel"/>
    <w:tmpl w:val="2DB25880"/>
    <w:lvl w:ilvl="0">
      <w:start w:val="9"/>
      <w:numFmt w:val="decimal"/>
      <w:lvlText w:val="%1."/>
      <w:lvlJc w:val="left"/>
      <w:pPr>
        <w:ind w:left="786" w:hanging="360"/>
      </w:pPr>
      <w:rPr>
        <w:rFonts w:hint="default"/>
        <w:b/>
      </w:rPr>
    </w:lvl>
    <w:lvl w:ilvl="1">
      <w:start w:val="1"/>
      <w:numFmt w:val="decimal"/>
      <w:lvlText w:val="%1.%2."/>
      <w:lvlJc w:val="left"/>
      <w:pPr>
        <w:ind w:left="380" w:hanging="360"/>
      </w:pPr>
      <w:rPr>
        <w:rFonts w:hint="default"/>
        <w:i w:val="0"/>
        <w:color w:val="auto"/>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2">
    <w:nsid w:val="7D673B96"/>
    <w:multiLevelType w:val="multilevel"/>
    <w:tmpl w:val="C4EE7506"/>
    <w:lvl w:ilvl="0">
      <w:start w:val="1"/>
      <w:numFmt w:val="decimal"/>
      <w:lvlText w:val="%1."/>
      <w:lvlJc w:val="left"/>
      <w:pPr>
        <w:ind w:left="600" w:hanging="360"/>
      </w:pPr>
      <w:rPr>
        <w:rFonts w:hint="default"/>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num w:numId="1">
    <w:abstractNumId w:val="1"/>
  </w:num>
  <w:num w:numId="2">
    <w:abstractNumId w:val="9"/>
  </w:num>
  <w:num w:numId="3">
    <w:abstractNumId w:val="4"/>
  </w:num>
  <w:num w:numId="4">
    <w:abstractNumId w:val="11"/>
  </w:num>
  <w:num w:numId="5">
    <w:abstractNumId w:val="3"/>
  </w:num>
  <w:num w:numId="6">
    <w:abstractNumId w:val="5"/>
  </w:num>
  <w:num w:numId="7">
    <w:abstractNumId w:val="2"/>
  </w:num>
  <w:num w:numId="8">
    <w:abstractNumId w:val="6"/>
  </w:num>
  <w:num w:numId="9">
    <w:abstractNumId w:val="8"/>
  </w:num>
  <w:num w:numId="10">
    <w:abstractNumId w:val="0"/>
  </w:num>
  <w:num w:numId="11">
    <w:abstractNumId w:val="7"/>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ru-RU"/>
  <w:clrSchemeMapping w:bg1="light1" w:t1="dark1" w:bg2="light2" w:t2="dark2" w:accent1="accent1" w:accent2="accent2" w:accent3="accent3" w:accent4="accent4" w:accent5="accent5" w:accent6="accent6" w:hyperlink="hyperlink" w:followedHyperlink="followedHyperlink"/>
  <w15:docId w15:val="{45B31249-D05E-42BE-A203-7F9D6BB00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EA1"/>
  </w:style>
  <w:style w:type="paragraph" w:styleId="Heading1">
    <w:name w:val="heading 1"/>
    <w:basedOn w:val="Normal"/>
    <w:next w:val="Normal"/>
    <w:link w:val="1"/>
    <w:uiPriority w:val="9"/>
    <w:qFormat/>
    <w:rsid w:val="008E4A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3"/>
    <w:uiPriority w:val="9"/>
    <w:semiHidden/>
    <w:unhideWhenUsed/>
    <w:qFormat/>
    <w:rsid w:val="00B516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rsid w:val="00DC14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DC14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DC1430"/>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Bodytext">
    <w:name w:val="Body text_"/>
    <w:basedOn w:val="DefaultParagraphFont"/>
    <w:link w:val="2"/>
    <w:rsid w:val="007D3E1B"/>
    <w:rPr>
      <w:rFonts w:eastAsia="Times New Roman"/>
      <w:sz w:val="28"/>
      <w:szCs w:val="28"/>
      <w:shd w:val="clear" w:color="auto" w:fill="FFFFFF"/>
    </w:rPr>
  </w:style>
  <w:style w:type="paragraph" w:customStyle="1" w:styleId="2">
    <w:name w:val="Основной текст2"/>
    <w:basedOn w:val="Normal"/>
    <w:link w:val="Bodytext"/>
    <w:rsid w:val="007D3E1B"/>
    <w:pPr>
      <w:widowControl w:val="0"/>
      <w:shd w:val="clear" w:color="auto" w:fill="FFFFFF"/>
      <w:spacing w:before="600" w:after="0" w:line="389" w:lineRule="exact"/>
      <w:ind w:hanging="960"/>
      <w:jc w:val="both"/>
    </w:pPr>
    <w:rPr>
      <w:rFonts w:eastAsia="Times New Roman"/>
      <w:sz w:val="28"/>
      <w:szCs w:val="28"/>
    </w:rPr>
  </w:style>
  <w:style w:type="paragraph" w:styleId="FootnoteText">
    <w:name w:val="footnote text"/>
    <w:basedOn w:val="Normal"/>
    <w:link w:val="a"/>
    <w:uiPriority w:val="99"/>
    <w:semiHidden/>
    <w:unhideWhenUsed/>
    <w:rsid w:val="007D3E1B"/>
    <w:pPr>
      <w:spacing w:after="0" w:line="240" w:lineRule="auto"/>
    </w:pPr>
    <w:rPr>
      <w:rFonts w:ascii="Times New Roman" w:eastAsia="Times New Roman" w:hAnsi="Times New Roman" w:cs="Times New Roman"/>
      <w:sz w:val="20"/>
      <w:szCs w:val="20"/>
      <w:lang w:eastAsia="ru-RU"/>
    </w:rPr>
  </w:style>
  <w:style w:type="character" w:customStyle="1" w:styleId="a">
    <w:name w:val="Текст сноски Знак"/>
    <w:basedOn w:val="DefaultParagraphFont"/>
    <w:link w:val="FootnoteText"/>
    <w:uiPriority w:val="99"/>
    <w:semiHidden/>
    <w:rsid w:val="007D3E1B"/>
    <w:rPr>
      <w:rFonts w:ascii="Times New Roman" w:eastAsia="Times New Roman" w:hAnsi="Times New Roman" w:cs="Times New Roman"/>
      <w:sz w:val="20"/>
      <w:szCs w:val="20"/>
      <w:lang w:eastAsia="ru-RU"/>
    </w:rPr>
  </w:style>
  <w:style w:type="character" w:styleId="FootnoteReference">
    <w:name w:val="footnote reference"/>
    <w:basedOn w:val="DefaultParagraphFont"/>
    <w:uiPriority w:val="99"/>
    <w:semiHidden/>
    <w:unhideWhenUsed/>
    <w:rsid w:val="007D3E1B"/>
    <w:rPr>
      <w:vertAlign w:val="superscript"/>
    </w:rPr>
  </w:style>
  <w:style w:type="paragraph" w:styleId="ListParagraph">
    <w:name w:val="List Paragraph"/>
    <w:basedOn w:val="Normal"/>
    <w:uiPriority w:val="34"/>
    <w:qFormat/>
    <w:rsid w:val="006639CA"/>
    <w:pPr>
      <w:ind w:left="720"/>
      <w:contextualSpacing/>
    </w:pPr>
  </w:style>
  <w:style w:type="paragraph" w:styleId="Header">
    <w:name w:val="header"/>
    <w:basedOn w:val="Normal"/>
    <w:link w:val="a0"/>
    <w:uiPriority w:val="99"/>
    <w:unhideWhenUsed/>
    <w:rsid w:val="00246DEF"/>
    <w:pPr>
      <w:tabs>
        <w:tab w:val="center" w:pos="4677"/>
        <w:tab w:val="right" w:pos="9355"/>
      </w:tabs>
      <w:spacing w:after="0" w:line="240" w:lineRule="auto"/>
    </w:pPr>
  </w:style>
  <w:style w:type="character" w:customStyle="1" w:styleId="a0">
    <w:name w:val="Верхний колонтитул Знак"/>
    <w:basedOn w:val="DefaultParagraphFont"/>
    <w:link w:val="Header"/>
    <w:uiPriority w:val="99"/>
    <w:rsid w:val="00246DEF"/>
  </w:style>
  <w:style w:type="paragraph" w:styleId="Footer">
    <w:name w:val="footer"/>
    <w:basedOn w:val="Normal"/>
    <w:link w:val="a1"/>
    <w:uiPriority w:val="99"/>
    <w:unhideWhenUsed/>
    <w:rsid w:val="00246DEF"/>
    <w:pPr>
      <w:tabs>
        <w:tab w:val="center" w:pos="4677"/>
        <w:tab w:val="right" w:pos="9355"/>
      </w:tabs>
      <w:spacing w:after="0" w:line="240" w:lineRule="auto"/>
    </w:pPr>
  </w:style>
  <w:style w:type="character" w:customStyle="1" w:styleId="a1">
    <w:name w:val="Нижний колонтитул Знак"/>
    <w:basedOn w:val="DefaultParagraphFont"/>
    <w:link w:val="Footer"/>
    <w:uiPriority w:val="99"/>
    <w:rsid w:val="00246DEF"/>
  </w:style>
  <w:style w:type="paragraph" w:styleId="BalloonText">
    <w:name w:val="Balloon Text"/>
    <w:basedOn w:val="Normal"/>
    <w:link w:val="a2"/>
    <w:uiPriority w:val="99"/>
    <w:semiHidden/>
    <w:unhideWhenUsed/>
    <w:rsid w:val="00B9401F"/>
    <w:pPr>
      <w:spacing w:after="0" w:line="240" w:lineRule="auto"/>
    </w:pPr>
    <w:rPr>
      <w:rFonts w:ascii="Tahoma" w:hAnsi="Tahoma" w:cs="Tahoma"/>
      <w:sz w:val="16"/>
      <w:szCs w:val="16"/>
    </w:rPr>
  </w:style>
  <w:style w:type="character" w:customStyle="1" w:styleId="a2">
    <w:name w:val="Текст выноски Знак"/>
    <w:basedOn w:val="DefaultParagraphFont"/>
    <w:link w:val="BalloonText"/>
    <w:uiPriority w:val="99"/>
    <w:semiHidden/>
    <w:rsid w:val="00B9401F"/>
    <w:rPr>
      <w:rFonts w:ascii="Tahoma" w:hAnsi="Tahoma" w:cs="Tahoma"/>
      <w:sz w:val="16"/>
      <w:szCs w:val="16"/>
    </w:rPr>
  </w:style>
  <w:style w:type="character" w:styleId="Hyperlink">
    <w:name w:val="Hyperlink"/>
    <w:basedOn w:val="DefaultParagraphFont"/>
    <w:uiPriority w:val="99"/>
    <w:unhideWhenUsed/>
    <w:rsid w:val="000650C5"/>
    <w:rPr>
      <w:color w:val="0000FF" w:themeColor="hyperlink"/>
      <w:u w:val="single"/>
    </w:rPr>
  </w:style>
  <w:style w:type="character" w:customStyle="1" w:styleId="ConsPlusNormal0">
    <w:name w:val="ConsPlusNormal Знак"/>
    <w:link w:val="ConsPlusNormal"/>
    <w:rsid w:val="00EA28EE"/>
    <w:rPr>
      <w:rFonts w:ascii="Calibri" w:eastAsia="Times New Roman" w:hAnsi="Calibri" w:cs="Calibri"/>
      <w:szCs w:val="20"/>
      <w:lang w:eastAsia="ru-RU"/>
    </w:rPr>
  </w:style>
  <w:style w:type="paragraph" w:customStyle="1" w:styleId="ConsNonformat">
    <w:name w:val="ConsNonformat"/>
    <w:rsid w:val="00B869E5"/>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1">
    <w:name w:val="Заголовок 1 Знак"/>
    <w:basedOn w:val="DefaultParagraphFont"/>
    <w:link w:val="Heading1"/>
    <w:uiPriority w:val="9"/>
    <w:rsid w:val="008E4AD1"/>
    <w:rPr>
      <w:rFonts w:asciiTheme="majorHAnsi" w:eastAsiaTheme="majorEastAsia" w:hAnsiTheme="majorHAnsi" w:cstheme="majorBidi"/>
      <w:color w:val="365F91" w:themeColor="accent1" w:themeShade="BF"/>
      <w:sz w:val="32"/>
      <w:szCs w:val="32"/>
    </w:rPr>
  </w:style>
  <w:style w:type="paragraph" w:customStyle="1" w:styleId="a3">
    <w:name w:val="Сноска"/>
    <w:basedOn w:val="Normal"/>
    <w:next w:val="Normal"/>
    <w:uiPriority w:val="99"/>
    <w:rsid w:val="00CC1413"/>
    <w:pPr>
      <w:widowControl w:val="0"/>
      <w:autoSpaceDE w:val="0"/>
      <w:autoSpaceDN w:val="0"/>
      <w:adjustRightInd w:val="0"/>
      <w:spacing w:after="0" w:line="240" w:lineRule="auto"/>
      <w:ind w:firstLine="720"/>
      <w:jc w:val="both"/>
    </w:pPr>
    <w:rPr>
      <w:rFonts w:ascii="Arial" w:eastAsia="Times New Roman" w:hAnsi="Arial" w:cs="Arial"/>
      <w:sz w:val="16"/>
      <w:szCs w:val="16"/>
      <w:lang w:eastAsia="ru-RU"/>
    </w:rPr>
  </w:style>
  <w:style w:type="character" w:customStyle="1" w:styleId="3">
    <w:name w:val="Заголовок 3 Знак"/>
    <w:basedOn w:val="DefaultParagraphFont"/>
    <w:link w:val="Heading3"/>
    <w:uiPriority w:val="9"/>
    <w:semiHidden/>
    <w:rsid w:val="00B516C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176E4-CDA0-4336-A47F-BCE6F8A83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1374</TotalTime>
  <Pages>21</Pages>
  <Words>14438</Words>
  <Characters>82298</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Захарченко Вера Викторовна</dc:creator>
  <cp:lastModifiedBy>Ольга Викторовна Полякова</cp:lastModifiedBy>
  <cp:revision>184</cp:revision>
  <cp:lastPrinted>2021-04-14T05:28:00Z</cp:lastPrinted>
  <dcterms:created xsi:type="dcterms:W3CDTF">2021-03-29T05:33:00Z</dcterms:created>
  <dcterms:modified xsi:type="dcterms:W3CDTF">2024-01-19T06:10:00Z</dcterms:modified>
</cp:coreProperties>
</file>